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1BE9" w:rsidR="001B1BE9" w:rsidP="00F82375" w:rsidRDefault="001B1BE9" w14:paraId="672A6659" w14:textId="77777777">
      <w:pPr>
        <w:spacing w:line="280" w:lineRule="atLeast"/>
        <w:rPr>
          <w:rFonts w:ascii="JSO BT" w:hAnsi="JSO BT"/>
          <w:b/>
          <w:szCs w:val="20"/>
        </w:rPr>
      </w:pPr>
    </w:p>
    <w:p w:rsidRPr="001B1BE9" w:rsidR="001B1BE9" w:rsidP="00F82375" w:rsidRDefault="001B1BE9" w14:paraId="0A37501D" w14:textId="77777777">
      <w:pPr>
        <w:spacing w:line="280" w:lineRule="atLeast"/>
        <w:rPr>
          <w:rFonts w:ascii="JSO BT" w:hAnsi="JSO BT"/>
          <w:b/>
          <w:szCs w:val="20"/>
        </w:rPr>
      </w:pPr>
    </w:p>
    <w:p w:rsidRPr="00F82375" w:rsidR="0093033C" w:rsidP="0093033C" w:rsidRDefault="0093033C" w14:paraId="28D4B475" w14:textId="77777777">
      <w:pPr>
        <w:jc w:val="center"/>
        <w:rPr>
          <w:rFonts w:ascii="JSO BT" w:hAnsi="JSO BT"/>
          <w:b/>
          <w:sz w:val="28"/>
          <w:szCs w:val="28"/>
        </w:rPr>
      </w:pPr>
      <w:r>
        <w:rPr>
          <w:rFonts w:ascii="JSO BT" w:hAnsi="JSO BT"/>
          <w:b/>
          <w:sz w:val="28"/>
          <w:szCs w:val="28"/>
        </w:rPr>
        <w:t xml:space="preserve">Meldcode </w:t>
      </w:r>
      <w:r w:rsidRPr="00F82375">
        <w:rPr>
          <w:rFonts w:ascii="JSO BT" w:hAnsi="JSO BT"/>
          <w:b/>
          <w:sz w:val="28"/>
          <w:szCs w:val="28"/>
        </w:rPr>
        <w:t>huiselijk geweld</w:t>
      </w:r>
    </w:p>
    <w:p w:rsidR="0093033C" w:rsidP="0093033C" w:rsidRDefault="0093033C" w14:paraId="67D5079D" w14:textId="77777777">
      <w:pPr>
        <w:jc w:val="center"/>
        <w:rPr>
          <w:rFonts w:ascii="JSO BT" w:hAnsi="JSO BT"/>
          <w:b/>
          <w:sz w:val="28"/>
          <w:szCs w:val="28"/>
        </w:rPr>
      </w:pPr>
      <w:r w:rsidRPr="00F82375">
        <w:rPr>
          <w:rFonts w:ascii="JSO BT" w:hAnsi="JSO BT"/>
          <w:b/>
          <w:sz w:val="28"/>
          <w:szCs w:val="28"/>
        </w:rPr>
        <w:t xml:space="preserve">en </w:t>
      </w:r>
      <w:r>
        <w:rPr>
          <w:rFonts w:ascii="JSO BT" w:hAnsi="JSO BT"/>
          <w:b/>
          <w:sz w:val="28"/>
          <w:szCs w:val="28"/>
        </w:rPr>
        <w:t>kindermishandeling</w:t>
      </w:r>
    </w:p>
    <w:p w:rsidR="0093033C" w:rsidP="0093033C" w:rsidRDefault="0093033C" w14:paraId="5DAB6C7B" w14:textId="77777777">
      <w:pPr>
        <w:jc w:val="center"/>
        <w:rPr>
          <w:rFonts w:ascii="JSO BT" w:hAnsi="JSO BT"/>
          <w:b/>
          <w:sz w:val="28"/>
          <w:szCs w:val="28"/>
        </w:rPr>
      </w:pPr>
    </w:p>
    <w:p w:rsidR="0093033C" w:rsidP="0093033C" w:rsidRDefault="0093033C" w14:paraId="02EB378F" w14:textId="77777777">
      <w:pPr>
        <w:jc w:val="center"/>
        <w:rPr>
          <w:rFonts w:ascii="JSO BT" w:hAnsi="JSO BT"/>
          <w:b/>
          <w:sz w:val="28"/>
          <w:szCs w:val="28"/>
        </w:rPr>
      </w:pPr>
    </w:p>
    <w:p w:rsidRPr="00C44809" w:rsidR="00F82375" w:rsidP="0093033C" w:rsidRDefault="0093033C" w14:paraId="765C5880" w14:textId="7A6E1B58">
      <w:pPr>
        <w:jc w:val="center"/>
        <w:rPr>
          <w:rFonts w:ascii="JSO BT" w:hAnsi="JSO BT"/>
        </w:rPr>
      </w:pPr>
      <w:r w:rsidRPr="0EA2ADCB">
        <w:rPr>
          <w:rFonts w:ascii="JSO BT" w:hAnsi="JSO BT"/>
          <w:b/>
          <w:sz w:val="28"/>
          <w:szCs w:val="28"/>
        </w:rPr>
        <w:t>Laurentius Praktijkschool</w:t>
      </w:r>
      <w:r w:rsidRPr="0EA2ADCB" w:rsidR="4D099739">
        <w:rPr>
          <w:rFonts w:ascii="JSO BT" w:hAnsi="JSO BT"/>
          <w:b/>
          <w:sz w:val="28"/>
          <w:szCs w:val="28"/>
        </w:rPr>
        <w:t xml:space="preserve"> </w:t>
      </w:r>
    </w:p>
    <w:p w:rsidR="00F82375" w:rsidP="00F82375" w:rsidRDefault="00F82375" w14:paraId="6A05A809" w14:textId="77777777">
      <w:pPr>
        <w:spacing w:line="280" w:lineRule="atLeast"/>
        <w:rPr>
          <w:rFonts w:ascii="JSO BT" w:hAnsi="JSO BT"/>
        </w:rPr>
      </w:pPr>
    </w:p>
    <w:p w:rsidR="0093033C" w:rsidP="00F82375" w:rsidRDefault="0093033C" w14:paraId="5A39BBE3" w14:textId="77777777">
      <w:pPr>
        <w:spacing w:line="280" w:lineRule="atLeast"/>
        <w:rPr>
          <w:rFonts w:ascii="JSO BT" w:hAnsi="JSO BT"/>
        </w:rPr>
      </w:pPr>
    </w:p>
    <w:p w:rsidR="0093033C" w:rsidP="00F82375" w:rsidRDefault="0093033C" w14:paraId="41C8F396" w14:textId="77777777">
      <w:pPr>
        <w:spacing w:line="280" w:lineRule="atLeast"/>
        <w:rPr>
          <w:rFonts w:ascii="JSO BT" w:hAnsi="JSO BT"/>
        </w:rPr>
      </w:pPr>
    </w:p>
    <w:p w:rsidRPr="00C44809" w:rsidR="0093033C" w:rsidP="00F82375" w:rsidRDefault="0093033C" w14:paraId="72A3D3EC" w14:textId="77777777">
      <w:pPr>
        <w:spacing w:line="280" w:lineRule="atLeast"/>
        <w:rPr>
          <w:rFonts w:ascii="JSO BT" w:hAnsi="JSO BT"/>
        </w:rPr>
      </w:pPr>
    </w:p>
    <w:p w:rsidRPr="00C44809" w:rsidR="00F82375" w:rsidP="00F82375" w:rsidRDefault="00F82375" w14:paraId="0D0B940D" w14:textId="77777777">
      <w:pPr>
        <w:spacing w:line="280" w:lineRule="atLeast"/>
        <w:rPr>
          <w:rFonts w:ascii="JSO BT" w:hAnsi="JSO BT"/>
        </w:rPr>
      </w:pPr>
    </w:p>
    <w:p w:rsidRPr="00C44809" w:rsidR="00F82375" w:rsidP="00F82375" w:rsidRDefault="00F82375" w14:paraId="0E27B00A" w14:textId="77777777">
      <w:pPr>
        <w:spacing w:line="280" w:lineRule="atLeast"/>
        <w:rPr>
          <w:rFonts w:ascii="JSO BT" w:hAnsi="JSO BT"/>
        </w:rPr>
      </w:pPr>
    </w:p>
    <w:p w:rsidR="00B6534C" w:rsidP="00B6534C" w:rsidRDefault="00B6534C" w14:paraId="60061E4C" w14:textId="77777777">
      <w:pPr>
        <w:spacing w:line="280" w:lineRule="atLeast"/>
        <w:rPr>
          <w:rFonts w:ascii="JSO BT" w:hAnsi="JSO BT"/>
        </w:rPr>
      </w:pPr>
    </w:p>
    <w:p w:rsidR="000137DB" w:rsidP="009B2E55" w:rsidRDefault="000137DB" w14:paraId="44EAFD9C" w14:textId="77777777">
      <w:pPr>
        <w:spacing w:line="280" w:lineRule="atLeast"/>
        <w:rPr>
          <w:rFonts w:ascii="JSO BT" w:hAnsi="JSO BT"/>
          <w:b/>
          <w:szCs w:val="20"/>
        </w:rPr>
      </w:pPr>
    </w:p>
    <w:p w:rsidR="00E321E5" w:rsidP="00E37075" w:rsidRDefault="00E321E5" w14:paraId="4B94D5A5" w14:textId="77777777">
      <w:pPr>
        <w:spacing w:line="280" w:lineRule="atLeast"/>
        <w:rPr>
          <w:rFonts w:ascii="JSO BT" w:hAnsi="JSO BT"/>
          <w:b/>
          <w:szCs w:val="20"/>
        </w:rPr>
      </w:pPr>
    </w:p>
    <w:p w:rsidR="00E303AD" w:rsidP="00E321E5" w:rsidRDefault="00E303AD" w14:paraId="3DEEC669" w14:textId="77777777">
      <w:pPr>
        <w:pStyle w:val="BodyText2"/>
        <w:rPr>
          <w:rFonts w:ascii="JSO BT" w:hAnsi="JSO BT"/>
          <w:bCs/>
          <w:i/>
          <w:iCs/>
        </w:rPr>
      </w:pPr>
    </w:p>
    <w:p w:rsidR="00E303AD" w:rsidP="00E321E5" w:rsidRDefault="00E303AD" w14:paraId="3656B9AB" w14:textId="77777777">
      <w:pPr>
        <w:pStyle w:val="BodyText2"/>
        <w:rPr>
          <w:rFonts w:ascii="JSO BT" w:hAnsi="JSO BT"/>
          <w:bCs/>
          <w:i/>
          <w:iCs/>
        </w:rPr>
      </w:pPr>
    </w:p>
    <w:p w:rsidR="00E303AD" w:rsidP="00E321E5" w:rsidRDefault="00E303AD" w14:paraId="45FB0818" w14:textId="77777777">
      <w:pPr>
        <w:pStyle w:val="BodyText2"/>
        <w:rPr>
          <w:rFonts w:ascii="JSO BT" w:hAnsi="JSO BT"/>
          <w:bCs/>
          <w:i/>
          <w:iCs/>
        </w:rPr>
      </w:pPr>
    </w:p>
    <w:p w:rsidR="00E321E5" w:rsidP="00E321E5" w:rsidRDefault="00E321E5" w14:paraId="21F909F7" w14:textId="77777777">
      <w:pPr>
        <w:pStyle w:val="BodyText2"/>
        <w:rPr>
          <w:rFonts w:ascii="JSO BT" w:hAnsi="JSO BT"/>
          <w:bCs/>
          <w:i/>
          <w:iCs/>
        </w:rPr>
      </w:pPr>
      <w:r>
        <w:rPr>
          <w:rFonts w:ascii="JSO BT" w:hAnsi="JSO BT"/>
          <w:bCs/>
          <w:i/>
          <w:iCs/>
        </w:rPr>
        <w:t>Noot</w:t>
      </w:r>
    </w:p>
    <w:p w:rsidR="00196BDF" w:rsidP="0EA2ADCB" w:rsidRDefault="00E321E5" w14:paraId="7757A424" w14:textId="2266893B">
      <w:pPr>
        <w:pStyle w:val="BodyText2"/>
        <w:rPr>
          <w:rFonts w:ascii="JSO BT" w:hAnsi="JSO BT"/>
          <w:i/>
          <w:iCs/>
        </w:rPr>
      </w:pPr>
      <w:r w:rsidRPr="0EA2ADCB">
        <w:rPr>
          <w:rFonts w:ascii="JSO BT" w:hAnsi="JSO BT"/>
          <w:i/>
          <w:iCs/>
        </w:rPr>
        <w:t>Bij deze meldcode ho</w:t>
      </w:r>
      <w:r w:rsidRPr="0EA2ADCB" w:rsidR="728BDE62">
        <w:rPr>
          <w:rFonts w:ascii="JSO BT" w:hAnsi="JSO BT"/>
          <w:i/>
          <w:iCs/>
        </w:rPr>
        <w:t>ort</w:t>
      </w:r>
      <w:r w:rsidRPr="0EA2ADCB" w:rsidR="75733000">
        <w:rPr>
          <w:rFonts w:ascii="JSO BT" w:hAnsi="JSO BT"/>
          <w:i/>
          <w:iCs/>
        </w:rPr>
        <w:t xml:space="preserve"> ook het afwegingskader </w:t>
      </w:r>
      <w:r w:rsidRPr="0EA2ADCB" w:rsidR="24EDF785">
        <w:rPr>
          <w:rFonts w:ascii="JSO BT" w:hAnsi="JSO BT"/>
          <w:i/>
          <w:iCs/>
        </w:rPr>
        <w:t xml:space="preserve">bij de meldcode kindermishandeling. </w:t>
      </w:r>
      <w:r w:rsidRPr="0EA2ADCB" w:rsidR="5D85AEE6">
        <w:rPr>
          <w:rFonts w:ascii="JSO BT" w:hAnsi="JSO BT"/>
          <w:i/>
          <w:iCs/>
        </w:rPr>
        <w:t xml:space="preserve">Deze is te vinden op volgende website: </w:t>
      </w:r>
    </w:p>
    <w:p w:rsidR="5D85AEE6" w:rsidP="0EA2ADCB" w:rsidRDefault="5D85AEE6" w14:paraId="769D3538" w14:textId="063492E5">
      <w:pPr>
        <w:pStyle w:val="BodyText2"/>
        <w:rPr>
          <w:rFonts w:ascii="JSO BT" w:hAnsi="JSO BT"/>
          <w:i/>
          <w:iCs/>
        </w:rPr>
      </w:pPr>
      <w:r w:rsidRPr="0EA2ADCB">
        <w:rPr>
          <w:rFonts w:ascii="JSO BT" w:hAnsi="JSO BT"/>
          <w:i/>
          <w:iCs/>
        </w:rPr>
        <w:t>https://www.poraad.nl/uploads/2021-12/afwegingskader_bij_meldcode_kindermishandeling_0.pdf</w:t>
      </w:r>
    </w:p>
    <w:p w:rsidR="00695D04" w:rsidP="0033347C" w:rsidRDefault="00695D04" w14:paraId="049F31CB" w14:textId="77777777">
      <w:pPr>
        <w:pStyle w:val="Heading1"/>
        <w:rPr>
          <w:rFonts w:ascii="JSO BT" w:hAnsi="JSO BT"/>
          <w:bCs/>
          <w:sz w:val="28"/>
        </w:rPr>
      </w:pPr>
    </w:p>
    <w:p w:rsidR="00695D04" w:rsidP="0033347C" w:rsidRDefault="00695D04" w14:paraId="53128261" w14:textId="77777777">
      <w:pPr>
        <w:pStyle w:val="Heading1"/>
        <w:rPr>
          <w:rFonts w:ascii="JSO BT" w:hAnsi="JSO BT"/>
          <w:bCs/>
          <w:sz w:val="28"/>
        </w:rPr>
      </w:pPr>
    </w:p>
    <w:p w:rsidR="00E817E8" w:rsidP="0EA2ADCB" w:rsidRDefault="27EF2861" w14:paraId="62486C05" w14:textId="20B46EF4">
      <w:pPr>
        <w:pStyle w:val="Heading1"/>
        <w:rPr>
          <w:rFonts w:ascii="JSO BT" w:hAnsi="JSO BT"/>
          <w:b w:val="0"/>
          <w:i/>
          <w:iCs/>
          <w:szCs w:val="20"/>
        </w:rPr>
      </w:pPr>
      <w:r w:rsidRPr="0EA2ADCB">
        <w:rPr>
          <w:rFonts w:ascii="JSO BT" w:hAnsi="JSO BT"/>
          <w:b w:val="0"/>
          <w:i/>
          <w:iCs/>
          <w:szCs w:val="20"/>
        </w:rPr>
        <w:t xml:space="preserve">Peildatum 13-09-2022 </w:t>
      </w:r>
      <w:proofErr w:type="spellStart"/>
      <w:r w:rsidRPr="0EA2ADCB">
        <w:rPr>
          <w:rFonts w:ascii="JSO BT" w:hAnsi="JSO BT"/>
          <w:b w:val="0"/>
          <w:i/>
          <w:iCs/>
          <w:szCs w:val="20"/>
        </w:rPr>
        <w:t>SvR</w:t>
      </w:r>
      <w:proofErr w:type="spellEnd"/>
    </w:p>
    <w:p w:rsidR="00695D04" w:rsidP="0EA2ADCB" w:rsidRDefault="00695D04" w14:paraId="4101652C" w14:textId="77777777">
      <w:pPr>
        <w:pStyle w:val="Heading1"/>
        <w:rPr>
          <w:rFonts w:ascii="JSO BT" w:hAnsi="JSO BT"/>
          <w:b w:val="0"/>
          <w:i/>
          <w:iCs/>
          <w:szCs w:val="20"/>
        </w:rPr>
      </w:pPr>
    </w:p>
    <w:p w:rsidR="00695D04" w:rsidP="0033347C" w:rsidRDefault="00695D04" w14:paraId="4B99056E" w14:textId="77777777">
      <w:pPr>
        <w:pStyle w:val="Heading1"/>
        <w:rPr>
          <w:rFonts w:ascii="JSO BT" w:hAnsi="JSO BT"/>
          <w:bCs/>
          <w:sz w:val="28"/>
        </w:rPr>
      </w:pPr>
    </w:p>
    <w:p w:rsidRPr="00166AB1" w:rsidR="00650B63" w:rsidP="0033347C" w:rsidRDefault="00166AB1" w14:paraId="41CCF6D9" w14:textId="77777777">
      <w:pPr>
        <w:pStyle w:val="Heading1"/>
        <w:rPr>
          <w:rFonts w:ascii="JSO BT" w:hAnsi="JSO BT"/>
          <w:b w:val="0"/>
          <w:bCs/>
          <w:sz w:val="28"/>
        </w:rPr>
      </w:pPr>
      <w:r>
        <w:rPr>
          <w:rFonts w:ascii="JSO BT" w:hAnsi="JSO BT"/>
          <w:bCs/>
          <w:sz w:val="28"/>
        </w:rPr>
        <w:br w:type="page"/>
      </w:r>
      <w:bookmarkStart w:name="_Toc272912004" w:id="0"/>
      <w:r w:rsidRPr="00166AB1" w:rsidR="00650B63">
        <w:rPr>
          <w:rFonts w:ascii="JSO BT" w:hAnsi="JSO BT"/>
          <w:b w:val="0"/>
          <w:bCs/>
          <w:sz w:val="28"/>
        </w:rPr>
        <w:t xml:space="preserve">Stappenplan voor het handelen bij signalen van huiselijk geweld en </w:t>
      </w:r>
      <w:r w:rsidRPr="00166AB1" w:rsidR="00811256">
        <w:rPr>
          <w:rFonts w:ascii="JSO BT" w:hAnsi="JSO BT"/>
          <w:b w:val="0"/>
          <w:bCs/>
          <w:sz w:val="28"/>
        </w:rPr>
        <w:t>kindermishandelin</w:t>
      </w:r>
      <w:bookmarkEnd w:id="0"/>
      <w:r w:rsidR="00681653">
        <w:rPr>
          <w:rFonts w:ascii="JSO BT" w:hAnsi="JSO BT"/>
          <w:b w:val="0"/>
          <w:bCs/>
          <w:sz w:val="28"/>
        </w:rPr>
        <w:t>g</w:t>
      </w:r>
    </w:p>
    <w:p w:rsidRPr="00CE0CA6" w:rsidR="00A90E2B" w:rsidP="00CE0CA6" w:rsidRDefault="00A90E2B" w14:paraId="1299C43A" w14:textId="77777777">
      <w:pPr>
        <w:spacing w:line="280" w:lineRule="atLeast"/>
        <w:rPr>
          <w:rFonts w:ascii="JSO BT" w:hAnsi="JSO BT"/>
        </w:rPr>
      </w:pPr>
    </w:p>
    <w:p w:rsidR="00650B63" w:rsidP="00CE0CA6" w:rsidRDefault="00650B63" w14:paraId="4D79B32E" w14:textId="77777777">
      <w:pPr>
        <w:spacing w:line="280" w:lineRule="atLeast"/>
        <w:rPr>
          <w:rFonts w:ascii="JSO BT" w:hAnsi="JSO BT"/>
          <w:iCs/>
        </w:rPr>
      </w:pPr>
      <w:r w:rsidRPr="00CE0CA6">
        <w:rPr>
          <w:rFonts w:ascii="JSO BT" w:hAnsi="JSO BT"/>
        </w:rPr>
        <w:t xml:space="preserve">Het bevoegd gezag van </w:t>
      </w:r>
      <w:r w:rsidR="00FE6A0C">
        <w:rPr>
          <w:rFonts w:ascii="JSO BT" w:hAnsi="JSO BT"/>
          <w:i/>
          <w:iCs/>
        </w:rPr>
        <w:t xml:space="preserve"> </w:t>
      </w:r>
      <w:r w:rsidR="00FE6A0C">
        <w:rPr>
          <w:rFonts w:ascii="JSO BT" w:hAnsi="JSO BT"/>
          <w:iCs/>
        </w:rPr>
        <w:t>d</w:t>
      </w:r>
      <w:r w:rsidRPr="00FE6A0C" w:rsidR="00FE6A0C">
        <w:rPr>
          <w:rFonts w:ascii="JSO BT" w:hAnsi="JSO BT"/>
          <w:iCs/>
        </w:rPr>
        <w:t>e Laurentius Praktijkschool</w:t>
      </w:r>
    </w:p>
    <w:p w:rsidRPr="00FE6A0C" w:rsidR="00FE6A0C" w:rsidP="00CE0CA6" w:rsidRDefault="00FE6A0C" w14:paraId="4DDBEF00" w14:textId="77777777">
      <w:pPr>
        <w:spacing w:line="280" w:lineRule="atLeast"/>
        <w:rPr>
          <w:rFonts w:ascii="JSO BT" w:hAnsi="JSO BT"/>
          <w:iCs/>
        </w:rPr>
      </w:pPr>
    </w:p>
    <w:p w:rsidRPr="00CE0CA6" w:rsidR="00650B63" w:rsidP="00CE0CA6" w:rsidRDefault="00650B63" w14:paraId="08846DC3" w14:textId="77777777">
      <w:pPr>
        <w:spacing w:line="280" w:lineRule="atLeast"/>
        <w:rPr>
          <w:rFonts w:ascii="JSO BT" w:hAnsi="JSO BT"/>
          <w:i/>
          <w:iCs/>
        </w:rPr>
      </w:pPr>
      <w:r w:rsidRPr="00CE0CA6">
        <w:rPr>
          <w:rFonts w:ascii="JSO BT" w:hAnsi="JSO BT"/>
          <w:i/>
          <w:iCs/>
        </w:rPr>
        <w:t>Overwegende</w:t>
      </w:r>
      <w:r w:rsidR="00CE0CA6">
        <w:rPr>
          <w:rFonts w:ascii="JSO BT" w:hAnsi="JSO BT"/>
          <w:i/>
          <w:iCs/>
        </w:rPr>
        <w:t>:</w:t>
      </w:r>
      <w:r w:rsidRPr="00CE0CA6">
        <w:rPr>
          <w:rFonts w:ascii="JSO BT" w:hAnsi="JSO BT"/>
          <w:i/>
          <w:iCs/>
        </w:rPr>
        <w:t xml:space="preserve"> </w:t>
      </w:r>
    </w:p>
    <w:p w:rsidRPr="000405DA" w:rsidR="00650B63" w:rsidP="00CE0CA6" w:rsidRDefault="00650B63" w14:paraId="3461D779" w14:textId="77777777">
      <w:pPr>
        <w:spacing w:line="280" w:lineRule="atLeast"/>
        <w:rPr>
          <w:rFonts w:ascii="JSO BT" w:hAnsi="JSO BT"/>
        </w:rPr>
      </w:pPr>
    </w:p>
    <w:p w:rsidRPr="000405DA" w:rsidR="00650B63" w:rsidP="00CE0CA6" w:rsidRDefault="00CE0CA6" w14:paraId="570CCD44" w14:textId="77777777">
      <w:pPr>
        <w:numPr>
          <w:ilvl w:val="0"/>
          <w:numId w:val="5"/>
        </w:numPr>
        <w:tabs>
          <w:tab w:val="clear" w:pos="720"/>
          <w:tab w:val="num" w:pos="360"/>
        </w:tabs>
        <w:spacing w:line="280" w:lineRule="atLeast"/>
        <w:ind w:left="360"/>
        <w:rPr>
          <w:rFonts w:ascii="JSO BT" w:hAnsi="JSO BT"/>
          <w:i/>
          <w:iCs/>
        </w:rPr>
      </w:pPr>
      <w:r w:rsidRPr="000405DA">
        <w:rPr>
          <w:rFonts w:ascii="JSO BT" w:hAnsi="JSO BT"/>
        </w:rPr>
        <w:t>d</w:t>
      </w:r>
      <w:r w:rsidRPr="000405DA" w:rsidR="00650B63">
        <w:rPr>
          <w:rFonts w:ascii="JSO BT" w:hAnsi="JSO BT"/>
        </w:rPr>
        <w:t xml:space="preserve">at </w:t>
      </w:r>
      <w:r w:rsidRPr="000405DA" w:rsidR="00FE6A0C">
        <w:rPr>
          <w:rFonts w:ascii="JSO BT" w:hAnsi="JSO BT"/>
          <w:iCs/>
        </w:rPr>
        <w:t>de Laurentius Praktijkschool</w:t>
      </w:r>
      <w:r w:rsidRPr="000405DA" w:rsidR="00FE6A0C">
        <w:rPr>
          <w:rFonts w:ascii="JSO BT" w:hAnsi="JSO BT"/>
        </w:rPr>
        <w:t xml:space="preserve"> </w:t>
      </w:r>
      <w:r w:rsidRPr="000405DA" w:rsidR="00650B63">
        <w:rPr>
          <w:rFonts w:ascii="JSO BT" w:hAnsi="JSO BT"/>
        </w:rPr>
        <w:t>verantwoordelijk is</w:t>
      </w:r>
      <w:r w:rsidRPr="000405DA" w:rsidR="005F20C2">
        <w:rPr>
          <w:rFonts w:ascii="JSO BT" w:hAnsi="JSO BT"/>
        </w:rPr>
        <w:t xml:space="preserve"> voor een goede kwaliteit van</w:t>
      </w:r>
      <w:r w:rsidRPr="000405DA" w:rsidR="00650B63">
        <w:rPr>
          <w:rFonts w:ascii="JSO BT" w:hAnsi="JSO BT"/>
        </w:rPr>
        <w:t xml:space="preserve"> dienstverlening aan zijn </w:t>
      </w:r>
      <w:r w:rsidRPr="000405DA" w:rsidR="00B97195">
        <w:rPr>
          <w:rFonts w:ascii="JSO BT" w:hAnsi="JSO BT"/>
        </w:rPr>
        <w:t>leerlingen</w:t>
      </w:r>
      <w:r w:rsidRPr="000405DA" w:rsidR="00650B63">
        <w:rPr>
          <w:rFonts w:ascii="JSO BT" w:hAnsi="JSO BT"/>
        </w:rPr>
        <w:t xml:space="preserve"> en dat deze verantwoordelijkheid zeker ook aan de orde is in geval </w:t>
      </w:r>
      <w:r w:rsidRPr="000405DA" w:rsidR="00B97195">
        <w:rPr>
          <w:rFonts w:ascii="JSO BT" w:hAnsi="JSO BT"/>
        </w:rPr>
        <w:t>van dienstverlening aan leerlingen</w:t>
      </w:r>
      <w:r w:rsidRPr="000405DA" w:rsidR="00650B63">
        <w:rPr>
          <w:rFonts w:ascii="JSO BT" w:hAnsi="JSO BT"/>
        </w:rPr>
        <w:t xml:space="preserve"> die (vermoedelijk) te maken hebben met huiselijk geweld of </w:t>
      </w:r>
      <w:r w:rsidRPr="000405DA" w:rsidR="00811256">
        <w:rPr>
          <w:rFonts w:ascii="JSO BT" w:hAnsi="JSO BT"/>
        </w:rPr>
        <w:t>kindermishandeling</w:t>
      </w:r>
      <w:r w:rsidRPr="000405DA" w:rsidR="00650B63">
        <w:rPr>
          <w:rFonts w:ascii="JSO BT" w:hAnsi="JSO BT"/>
        </w:rPr>
        <w:t>;</w:t>
      </w:r>
    </w:p>
    <w:p w:rsidRPr="000405DA" w:rsidR="00650B63" w:rsidP="00CE0CA6" w:rsidRDefault="00650B63" w14:paraId="3CF2D8B6" w14:textId="77777777">
      <w:pPr>
        <w:spacing w:line="280" w:lineRule="atLeast"/>
        <w:rPr>
          <w:rFonts w:ascii="JSO BT" w:hAnsi="JSO BT"/>
        </w:rPr>
      </w:pPr>
    </w:p>
    <w:p w:rsidRPr="000405DA" w:rsidR="00EC0458" w:rsidP="0EA2ADCB" w:rsidRDefault="00CE0CA6" w14:paraId="0FB78278" w14:textId="67302C6C">
      <w:pPr>
        <w:numPr>
          <w:ilvl w:val="0"/>
          <w:numId w:val="5"/>
        </w:numPr>
        <w:tabs>
          <w:tab w:val="clear" w:pos="720"/>
          <w:tab w:val="num" w:pos="360"/>
        </w:tabs>
        <w:spacing w:line="280" w:lineRule="atLeast"/>
        <w:ind w:left="360"/>
        <w:rPr>
          <w:rFonts w:ascii="JSO BT" w:hAnsi="JSO BT"/>
          <w:i/>
          <w:iCs/>
        </w:rPr>
      </w:pPr>
      <w:r w:rsidRPr="0EA2ADCB">
        <w:rPr>
          <w:rFonts w:ascii="JSO BT" w:hAnsi="JSO BT"/>
        </w:rPr>
        <w:t>d</w:t>
      </w:r>
      <w:r w:rsidRPr="0EA2ADCB" w:rsidR="00650B63">
        <w:rPr>
          <w:rFonts w:ascii="JSO BT" w:hAnsi="JSO BT"/>
        </w:rPr>
        <w:t xml:space="preserve">at van de </w:t>
      </w:r>
      <w:r w:rsidRPr="0EA2ADCB" w:rsidR="00C65F8F">
        <w:rPr>
          <w:rFonts w:ascii="JSO BT" w:hAnsi="JSO BT"/>
        </w:rPr>
        <w:t>medewerkers</w:t>
      </w:r>
      <w:r w:rsidRPr="0EA2ADCB" w:rsidR="00650B63">
        <w:rPr>
          <w:rFonts w:ascii="JSO BT" w:hAnsi="JSO BT"/>
        </w:rPr>
        <w:t xml:space="preserve"> die werkzaam zijn bij</w:t>
      </w:r>
      <w:r w:rsidRPr="0EA2ADCB" w:rsidR="00FE6A0C">
        <w:rPr>
          <w:rFonts w:ascii="JSO BT" w:hAnsi="JSO BT"/>
        </w:rPr>
        <w:t xml:space="preserve"> de Laurentius Praktijkschool </w:t>
      </w:r>
      <w:r w:rsidRPr="0EA2ADCB" w:rsidR="00650B63">
        <w:rPr>
          <w:rFonts w:ascii="JSO BT" w:hAnsi="JSO BT"/>
        </w:rPr>
        <w:t>op basis</w:t>
      </w:r>
      <w:r w:rsidRPr="0EA2ADCB" w:rsidR="00B97195">
        <w:rPr>
          <w:rFonts w:ascii="JSO BT" w:hAnsi="JSO BT"/>
        </w:rPr>
        <w:t xml:space="preserve"> </w:t>
      </w:r>
      <w:r w:rsidRPr="0EA2ADCB" w:rsidR="00650B63">
        <w:rPr>
          <w:rFonts w:ascii="JSO BT" w:hAnsi="JSO BT"/>
        </w:rPr>
        <w:t>van deze verantwoordelijkheid wordt verwacht dat zi</w:t>
      </w:r>
      <w:r w:rsidRPr="0EA2ADCB" w:rsidR="00B97195">
        <w:rPr>
          <w:rFonts w:ascii="JSO BT" w:hAnsi="JSO BT"/>
        </w:rPr>
        <w:t>j in alle contacten met leerlingen en ouders/verzorgers</w:t>
      </w:r>
      <w:r w:rsidRPr="0EA2ADCB" w:rsidR="00650B63">
        <w:rPr>
          <w:rFonts w:ascii="JSO BT" w:hAnsi="JSO BT"/>
        </w:rPr>
        <w:t xml:space="preserve"> a</w:t>
      </w:r>
      <w:r w:rsidRPr="0EA2ADCB" w:rsidR="369C54A9">
        <w:rPr>
          <w:rFonts w:ascii="JSO BT" w:hAnsi="JSO BT"/>
        </w:rPr>
        <w:t>lert</w:t>
      </w:r>
      <w:r w:rsidRPr="0EA2ADCB" w:rsidR="00650B63">
        <w:rPr>
          <w:rFonts w:ascii="JSO BT" w:hAnsi="JSO BT"/>
        </w:rPr>
        <w:t xml:space="preserve"> zijn op signalen die kunnen duiden op huiselijk geweld of </w:t>
      </w:r>
      <w:r w:rsidRPr="0EA2ADCB" w:rsidR="00811256">
        <w:rPr>
          <w:rFonts w:ascii="JSO BT" w:hAnsi="JSO BT"/>
        </w:rPr>
        <w:t>kindermishandeling</w:t>
      </w:r>
      <w:r w:rsidRPr="0EA2ADCB" w:rsidR="00650B63">
        <w:rPr>
          <w:rFonts w:ascii="JSO BT" w:hAnsi="JSO BT"/>
        </w:rPr>
        <w:t xml:space="preserve"> en dat zij effectief reageren op deze signalen;</w:t>
      </w:r>
    </w:p>
    <w:p w:rsidRPr="000405DA" w:rsidR="00EC0458" w:rsidP="00CE0CA6" w:rsidRDefault="00EC0458" w14:paraId="1FC39945" w14:textId="77777777">
      <w:pPr>
        <w:spacing w:line="280" w:lineRule="atLeast"/>
        <w:rPr>
          <w:rFonts w:ascii="JSO BT" w:hAnsi="JSO BT"/>
        </w:rPr>
      </w:pPr>
    </w:p>
    <w:p w:rsidRPr="000405DA" w:rsidR="00650B63" w:rsidP="00CE0CA6" w:rsidRDefault="00CE0CA6" w14:paraId="19BC4275" w14:textId="72A71070">
      <w:pPr>
        <w:numPr>
          <w:ilvl w:val="0"/>
          <w:numId w:val="5"/>
        </w:numPr>
        <w:tabs>
          <w:tab w:val="clear" w:pos="720"/>
          <w:tab w:val="num" w:pos="360"/>
        </w:tabs>
        <w:spacing w:line="280" w:lineRule="atLeast"/>
        <w:ind w:left="360"/>
        <w:rPr>
          <w:rFonts w:ascii="JSO BT" w:hAnsi="JSO BT"/>
        </w:rPr>
      </w:pPr>
      <w:r w:rsidRPr="000405DA">
        <w:rPr>
          <w:rFonts w:ascii="JSO BT" w:hAnsi="JSO BT"/>
        </w:rPr>
        <w:t>d</w:t>
      </w:r>
      <w:r w:rsidRPr="000405DA" w:rsidR="00650B63">
        <w:rPr>
          <w:rFonts w:ascii="JSO BT" w:hAnsi="JSO BT"/>
        </w:rPr>
        <w:t xml:space="preserve">at </w:t>
      </w:r>
      <w:r w:rsidRPr="000405DA" w:rsidR="00FE6A0C">
        <w:rPr>
          <w:rFonts w:ascii="JSO BT" w:hAnsi="JSO BT"/>
        </w:rPr>
        <w:t>d</w:t>
      </w:r>
      <w:r w:rsidRPr="000405DA" w:rsidR="00FE6A0C">
        <w:rPr>
          <w:rFonts w:ascii="JSO BT" w:hAnsi="JSO BT"/>
          <w:iCs/>
        </w:rPr>
        <w:t>e Laurentius Praktijkschool</w:t>
      </w:r>
      <w:r w:rsidRPr="000405DA" w:rsidR="00166AB1">
        <w:rPr>
          <w:rFonts w:ascii="JSO BT" w:hAnsi="JSO BT"/>
        </w:rPr>
        <w:t>,</w:t>
      </w:r>
      <w:r w:rsidR="001353E3">
        <w:rPr>
          <w:rFonts w:ascii="JSO BT" w:hAnsi="JSO BT"/>
        </w:rPr>
        <w:t xml:space="preserve"> </w:t>
      </w:r>
      <w:r w:rsidRPr="000405DA" w:rsidR="00650B63">
        <w:rPr>
          <w:rFonts w:ascii="JSO BT" w:hAnsi="JSO BT"/>
        </w:rPr>
        <w:t xml:space="preserve">een meldcode wenst vast te stellen zodat de </w:t>
      </w:r>
      <w:r w:rsidRPr="000405DA" w:rsidR="00C65F8F">
        <w:rPr>
          <w:rFonts w:ascii="JSO BT" w:hAnsi="JSO BT"/>
        </w:rPr>
        <w:t>medewerkers</w:t>
      </w:r>
      <w:r w:rsidRPr="000405DA" w:rsidR="00650B63">
        <w:rPr>
          <w:rFonts w:ascii="JSO BT" w:hAnsi="JSO BT"/>
        </w:rPr>
        <w:t xml:space="preserve"> die binnen </w:t>
      </w:r>
      <w:r w:rsidRPr="000405DA" w:rsidR="00FE6A0C">
        <w:rPr>
          <w:rFonts w:ascii="JSO BT" w:hAnsi="JSO BT"/>
        </w:rPr>
        <w:t>d</w:t>
      </w:r>
      <w:r w:rsidRPr="000405DA" w:rsidR="00FE6A0C">
        <w:rPr>
          <w:rFonts w:ascii="JSO BT" w:hAnsi="JSO BT"/>
          <w:iCs/>
        </w:rPr>
        <w:t>e Laurentius Praktijkschool</w:t>
      </w:r>
      <w:r w:rsidRPr="000405DA" w:rsidR="00FE6A0C">
        <w:rPr>
          <w:rFonts w:ascii="JSO BT" w:hAnsi="JSO BT"/>
        </w:rPr>
        <w:t xml:space="preserve"> </w:t>
      </w:r>
      <w:r w:rsidRPr="000405DA" w:rsidR="00650B63">
        <w:rPr>
          <w:rFonts w:ascii="JSO BT" w:hAnsi="JSO BT"/>
        </w:rPr>
        <w:t xml:space="preserve">werkzaam zijn, weten welke stappen van hen worden verwacht bij signalen van huiselijk geweld of </w:t>
      </w:r>
      <w:r w:rsidRPr="000405DA" w:rsidR="00811256">
        <w:rPr>
          <w:rFonts w:ascii="JSO BT" w:hAnsi="JSO BT"/>
        </w:rPr>
        <w:t>kindermishandeling</w:t>
      </w:r>
      <w:r w:rsidRPr="000405DA" w:rsidR="00650B63">
        <w:rPr>
          <w:rFonts w:ascii="JSO BT" w:hAnsi="JSO BT"/>
        </w:rPr>
        <w:t>;</w:t>
      </w:r>
    </w:p>
    <w:p w:rsidRPr="000405DA" w:rsidR="00650B63" w:rsidP="00CE0CA6" w:rsidRDefault="00650B63" w14:paraId="0562CB0E" w14:textId="77777777">
      <w:pPr>
        <w:pStyle w:val="FootnoteText"/>
        <w:spacing w:line="280" w:lineRule="atLeast"/>
        <w:rPr>
          <w:rFonts w:ascii="JSO BT" w:hAnsi="JSO BT"/>
          <w:szCs w:val="24"/>
        </w:rPr>
      </w:pPr>
    </w:p>
    <w:p w:rsidRPr="000405DA" w:rsidR="005B3E41" w:rsidP="005B3E41" w:rsidRDefault="00CE0CA6" w14:paraId="3424B2B8" w14:textId="77777777">
      <w:pPr>
        <w:numPr>
          <w:ilvl w:val="0"/>
          <w:numId w:val="5"/>
        </w:numPr>
        <w:tabs>
          <w:tab w:val="clear" w:pos="720"/>
          <w:tab w:val="num" w:pos="360"/>
        </w:tabs>
        <w:spacing w:line="280" w:lineRule="atLeast"/>
        <w:ind w:left="360"/>
        <w:rPr>
          <w:rFonts w:ascii="JSO BT" w:hAnsi="JSO BT"/>
          <w:i/>
          <w:iCs/>
        </w:rPr>
      </w:pPr>
      <w:r w:rsidRPr="000405DA">
        <w:rPr>
          <w:rFonts w:ascii="JSO BT" w:hAnsi="JSO BT"/>
        </w:rPr>
        <w:t>d</w:t>
      </w:r>
      <w:r w:rsidRPr="000405DA" w:rsidR="00650B63">
        <w:rPr>
          <w:rFonts w:ascii="JSO BT" w:hAnsi="JSO BT"/>
        </w:rPr>
        <w:t xml:space="preserve">at </w:t>
      </w:r>
      <w:r w:rsidRPr="000405DA" w:rsidR="00FE6A0C">
        <w:rPr>
          <w:rFonts w:ascii="JSO BT" w:hAnsi="JSO BT"/>
        </w:rPr>
        <w:t>d</w:t>
      </w:r>
      <w:r w:rsidRPr="000405DA" w:rsidR="00FE6A0C">
        <w:rPr>
          <w:rFonts w:ascii="JSO BT" w:hAnsi="JSO BT"/>
          <w:iCs/>
        </w:rPr>
        <w:t>e Laurentius Praktijkschool</w:t>
      </w:r>
      <w:r w:rsidRPr="000405DA" w:rsidR="00FE6A0C">
        <w:rPr>
          <w:rFonts w:ascii="JSO BT" w:hAnsi="JSO BT"/>
        </w:rPr>
        <w:t xml:space="preserve"> </w:t>
      </w:r>
      <w:r w:rsidRPr="000405DA" w:rsidR="00650B63">
        <w:rPr>
          <w:rFonts w:ascii="JSO BT" w:hAnsi="JSO BT"/>
        </w:rPr>
        <w:t xml:space="preserve">in deze code ook vastlegt op welke wijze zij de </w:t>
      </w:r>
      <w:r w:rsidRPr="000405DA" w:rsidR="00C65F8F">
        <w:rPr>
          <w:rFonts w:ascii="JSO BT" w:hAnsi="JSO BT"/>
        </w:rPr>
        <w:t>medewerkers</w:t>
      </w:r>
      <w:r w:rsidRPr="000405DA" w:rsidR="00650B63">
        <w:rPr>
          <w:rFonts w:ascii="JSO BT" w:hAnsi="JSO BT"/>
        </w:rPr>
        <w:t xml:space="preserve"> bij deze stappen ondersteunt;</w:t>
      </w:r>
      <w:r w:rsidRPr="000405DA" w:rsidR="005B3E41">
        <w:rPr>
          <w:rFonts w:ascii="JSO BT" w:hAnsi="JSO BT"/>
          <w:i/>
          <w:iCs/>
        </w:rPr>
        <w:t xml:space="preserve"> </w:t>
      </w:r>
      <w:r w:rsidRPr="000405DA" w:rsidR="005B3E41">
        <w:rPr>
          <w:rFonts w:ascii="JSO BT" w:hAnsi="JSO BT"/>
          <w:iCs/>
        </w:rPr>
        <w:t>te weten:</w:t>
      </w:r>
    </w:p>
    <w:p w:rsidRPr="000405DA" w:rsidR="005B3E41" w:rsidP="005B3E41" w:rsidRDefault="005B3E41" w14:paraId="34CE0A41" w14:textId="77777777">
      <w:pPr>
        <w:spacing w:line="280" w:lineRule="atLeast"/>
        <w:rPr>
          <w:rFonts w:ascii="JSO BT" w:hAnsi="JSO BT"/>
          <w:i/>
          <w:iCs/>
        </w:rPr>
      </w:pPr>
    </w:p>
    <w:p w:rsidRPr="00EC0458" w:rsidR="00EC0458" w:rsidP="005B3E41" w:rsidRDefault="00EC0458" w14:paraId="7643B566" w14:textId="77777777">
      <w:pPr>
        <w:numPr>
          <w:ilvl w:val="0"/>
          <w:numId w:val="33"/>
        </w:numPr>
        <w:spacing w:line="280" w:lineRule="atLeast"/>
        <w:rPr>
          <w:rFonts w:ascii="JSO BT" w:hAnsi="JSO BT"/>
          <w:iCs/>
        </w:rPr>
      </w:pPr>
      <w:r w:rsidRPr="00EC0458">
        <w:rPr>
          <w:rFonts w:ascii="JSO BT" w:hAnsi="JSO BT"/>
          <w:iCs/>
        </w:rPr>
        <w:t>Eindverantwoordelijke directeur wordt geraadpleegd en op de hoogte gesteld van de melding.</w:t>
      </w:r>
    </w:p>
    <w:p w:rsidRPr="00EC0458" w:rsidR="00EC0458" w:rsidP="0EA2ADCB" w:rsidRDefault="00EC0458" w14:paraId="05BDFB38" w14:textId="2244C3B9">
      <w:pPr>
        <w:numPr>
          <w:ilvl w:val="0"/>
          <w:numId w:val="33"/>
        </w:numPr>
        <w:spacing w:line="280" w:lineRule="atLeast"/>
        <w:rPr>
          <w:rFonts w:ascii="JSO BT" w:hAnsi="JSO BT"/>
        </w:rPr>
      </w:pPr>
      <w:r w:rsidRPr="0EA2ADCB">
        <w:rPr>
          <w:rFonts w:ascii="JSO BT" w:hAnsi="JSO BT"/>
        </w:rPr>
        <w:t xml:space="preserve">Mentoren raadplegen </w:t>
      </w:r>
      <w:r w:rsidRPr="0EA2ADCB" w:rsidR="4F78BA16">
        <w:rPr>
          <w:rFonts w:ascii="JSO BT" w:hAnsi="JSO BT"/>
        </w:rPr>
        <w:t>begeleidings</w:t>
      </w:r>
      <w:r w:rsidRPr="0EA2ADCB">
        <w:rPr>
          <w:rFonts w:ascii="JSO BT" w:hAnsi="JSO BT"/>
        </w:rPr>
        <w:t xml:space="preserve">teamleden en dragen de casus over een </w:t>
      </w:r>
      <w:r w:rsidRPr="0EA2ADCB" w:rsidR="15EEC742">
        <w:rPr>
          <w:rFonts w:ascii="JSO BT" w:hAnsi="JSO BT"/>
        </w:rPr>
        <w:t>lid van het begeleidingsteam</w:t>
      </w:r>
      <w:r w:rsidRPr="0EA2ADCB">
        <w:rPr>
          <w:rFonts w:ascii="JSO BT" w:hAnsi="JSO BT"/>
        </w:rPr>
        <w:t>.</w:t>
      </w:r>
    </w:p>
    <w:p w:rsidRPr="00EC0458" w:rsidR="005B3E41" w:rsidP="0EA2ADCB" w:rsidRDefault="11FB9B0E" w14:paraId="3F6AAA60" w14:textId="26F51DC3">
      <w:pPr>
        <w:numPr>
          <w:ilvl w:val="0"/>
          <w:numId w:val="33"/>
        </w:numPr>
        <w:spacing w:line="280" w:lineRule="atLeast"/>
        <w:rPr>
          <w:rFonts w:ascii="JSO BT" w:hAnsi="JSO BT"/>
        </w:rPr>
      </w:pPr>
      <w:r w:rsidRPr="0EA2ADCB">
        <w:rPr>
          <w:rFonts w:ascii="JSO BT" w:hAnsi="JSO BT"/>
        </w:rPr>
        <w:t>Begeleidings</w:t>
      </w:r>
      <w:r w:rsidRPr="0EA2ADCB" w:rsidR="005B3E41">
        <w:rPr>
          <w:rFonts w:ascii="JSO BT" w:hAnsi="JSO BT"/>
        </w:rPr>
        <w:t xml:space="preserve">teamleden overleggen binnen het </w:t>
      </w:r>
      <w:r w:rsidRPr="0EA2ADCB" w:rsidR="7659ECB7">
        <w:rPr>
          <w:rFonts w:ascii="JSO BT" w:hAnsi="JSO BT"/>
        </w:rPr>
        <w:t>BT</w:t>
      </w:r>
      <w:r w:rsidRPr="0EA2ADCB" w:rsidR="005B3E41">
        <w:rPr>
          <w:rFonts w:ascii="JSO BT" w:hAnsi="JSO BT"/>
        </w:rPr>
        <w:t xml:space="preserve"> onder verantwoordelijkheid van de </w:t>
      </w:r>
      <w:r w:rsidRPr="0EA2ADCB" w:rsidR="12DF01E7">
        <w:rPr>
          <w:rFonts w:ascii="JSO BT" w:hAnsi="JSO BT"/>
        </w:rPr>
        <w:t>ondersteunings</w:t>
      </w:r>
      <w:r w:rsidRPr="0EA2ADCB" w:rsidR="00EC0458">
        <w:rPr>
          <w:rFonts w:ascii="JSO BT" w:hAnsi="JSO BT"/>
        </w:rPr>
        <w:t>coördinator</w:t>
      </w:r>
      <w:r w:rsidRPr="0EA2ADCB" w:rsidR="005B3E41">
        <w:rPr>
          <w:rFonts w:ascii="JSO BT" w:hAnsi="JSO BT"/>
        </w:rPr>
        <w:t xml:space="preserve">. </w:t>
      </w:r>
    </w:p>
    <w:p w:rsidRPr="00EC0458" w:rsidR="005B3E41" w:rsidP="0EA2ADCB" w:rsidRDefault="1EFD5A29" w14:paraId="09BD972D" w14:textId="4073CC1D">
      <w:pPr>
        <w:numPr>
          <w:ilvl w:val="0"/>
          <w:numId w:val="33"/>
        </w:numPr>
        <w:spacing w:line="280" w:lineRule="atLeast"/>
        <w:rPr>
          <w:rFonts w:ascii="JSO BT" w:hAnsi="JSO BT"/>
        </w:rPr>
      </w:pPr>
      <w:proofErr w:type="spellStart"/>
      <w:r w:rsidRPr="0EA2ADCB">
        <w:rPr>
          <w:rFonts w:ascii="JSO BT" w:hAnsi="JSO BT"/>
        </w:rPr>
        <w:t>Aandachtsfunctionarissen</w:t>
      </w:r>
      <w:proofErr w:type="spellEnd"/>
      <w:r w:rsidRPr="0EA2ADCB" w:rsidR="000405DA">
        <w:rPr>
          <w:rFonts w:ascii="JSO BT" w:hAnsi="JSO BT"/>
        </w:rPr>
        <w:t xml:space="preserve"> voeren een evt. melding uit en beschrijven de stappen in</w:t>
      </w:r>
      <w:r w:rsidRPr="0EA2ADCB" w:rsidR="2BCA86F1">
        <w:rPr>
          <w:rFonts w:ascii="JSO BT" w:hAnsi="JSO BT"/>
        </w:rPr>
        <w:t xml:space="preserve"> het logboek van</w:t>
      </w:r>
      <w:r w:rsidRPr="0EA2ADCB" w:rsidR="000405DA">
        <w:rPr>
          <w:rFonts w:ascii="JSO BT" w:hAnsi="JSO BT"/>
        </w:rPr>
        <w:t xml:space="preserve"> </w:t>
      </w:r>
      <w:r w:rsidRPr="0EA2ADCB" w:rsidR="5A7610B5">
        <w:rPr>
          <w:rFonts w:ascii="JSO BT" w:hAnsi="JSO BT"/>
        </w:rPr>
        <w:t>Presentis</w:t>
      </w:r>
      <w:r w:rsidRPr="0EA2ADCB" w:rsidR="713A9460">
        <w:rPr>
          <w:rFonts w:ascii="JSO BT" w:hAnsi="JSO BT"/>
        </w:rPr>
        <w:t xml:space="preserve"> op de achtergrond. Het gaat dan om de 5 stappen van de meldcode. Vanaf sta</w:t>
      </w:r>
      <w:r w:rsidRPr="0EA2ADCB" w:rsidR="402F19B2">
        <w:rPr>
          <w:rFonts w:ascii="JSO BT" w:hAnsi="JSO BT"/>
        </w:rPr>
        <w:t xml:space="preserve">p 3 zijn ouders op de hoogte, dan kan het naar de voorgrond in Presentis bij gesprekken. </w:t>
      </w:r>
    </w:p>
    <w:p w:rsidRPr="000405DA" w:rsidR="005B3E41" w:rsidP="005B3E41" w:rsidRDefault="005B3E41" w14:paraId="62EBF3C5" w14:textId="77777777">
      <w:pPr>
        <w:spacing w:line="280" w:lineRule="atLeast"/>
        <w:rPr>
          <w:rFonts w:ascii="JSO BT" w:hAnsi="JSO BT"/>
          <w:i/>
          <w:iCs/>
        </w:rPr>
      </w:pPr>
    </w:p>
    <w:p w:rsidRPr="000405DA" w:rsidR="00650B63" w:rsidP="00CE0CA6" w:rsidRDefault="00650B63" w14:paraId="6D98A12B" w14:textId="77777777">
      <w:pPr>
        <w:spacing w:line="280" w:lineRule="atLeast"/>
        <w:rPr>
          <w:rFonts w:ascii="JSO BT" w:hAnsi="JSO BT"/>
        </w:rPr>
      </w:pPr>
    </w:p>
    <w:p w:rsidRPr="000405DA" w:rsidR="00650B63" w:rsidP="00CE0CA6" w:rsidRDefault="00CE0CA6" w14:paraId="5A7338E2" w14:textId="77777777">
      <w:pPr>
        <w:numPr>
          <w:ilvl w:val="0"/>
          <w:numId w:val="5"/>
        </w:numPr>
        <w:tabs>
          <w:tab w:val="clear" w:pos="720"/>
          <w:tab w:val="num" w:pos="360"/>
        </w:tabs>
        <w:spacing w:line="280" w:lineRule="atLeast"/>
        <w:ind w:left="360"/>
        <w:rPr>
          <w:rFonts w:ascii="JSO BT" w:hAnsi="JSO BT"/>
        </w:rPr>
      </w:pPr>
      <w:r w:rsidRPr="000405DA">
        <w:rPr>
          <w:rFonts w:ascii="JSO BT" w:hAnsi="JSO BT"/>
        </w:rPr>
        <w:t>d</w:t>
      </w:r>
      <w:r w:rsidRPr="000405DA" w:rsidR="00650B63">
        <w:rPr>
          <w:rFonts w:ascii="JSO BT" w:hAnsi="JSO BT"/>
        </w:rPr>
        <w:t xml:space="preserve">at onder </w:t>
      </w:r>
      <w:r w:rsidRPr="000405DA" w:rsidR="00650B63">
        <w:rPr>
          <w:rFonts w:ascii="JSO BT" w:hAnsi="JSO BT"/>
          <w:i/>
        </w:rPr>
        <w:t xml:space="preserve">huiselijk geweld </w:t>
      </w:r>
      <w:r w:rsidRPr="000405DA" w:rsidR="00650B63">
        <w:rPr>
          <w:rFonts w:ascii="JSO BT" w:hAnsi="JSO BT"/>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0405DA" w:rsidR="00650B63">
        <w:rPr>
          <w:rFonts w:ascii="JSO BT" w:hAnsi="JSO BT"/>
        </w:rPr>
        <w:t>eergerelateerd</w:t>
      </w:r>
      <w:proofErr w:type="spellEnd"/>
      <w:r w:rsidRPr="000405DA" w:rsidR="00650B63">
        <w:rPr>
          <w:rFonts w:ascii="JSO BT" w:hAnsi="JSO BT"/>
        </w:rPr>
        <w:t xml:space="preserve"> geweld en vrouwelijke genitale verminking</w:t>
      </w:r>
      <w:r w:rsidRPr="000405DA" w:rsidR="00E303AD">
        <w:rPr>
          <w:rFonts w:ascii="JSO BT" w:hAnsi="JSO BT"/>
        </w:rPr>
        <w:t xml:space="preserve"> (meisjesbesnijdenis)</w:t>
      </w:r>
      <w:r w:rsidRPr="000405DA" w:rsidR="00650B63">
        <w:rPr>
          <w:rFonts w:ascii="JSO BT" w:hAnsi="JSO BT"/>
        </w:rPr>
        <w:t>. Tot de huiselijke kring van het slachtoffer behoren: (ex)partners, gezinsleden, familieleden en huisgenoten</w:t>
      </w:r>
      <w:r w:rsidRPr="000405DA" w:rsidR="00650B63">
        <w:rPr>
          <w:rFonts w:ascii="JSO BT" w:hAnsi="JSO BT"/>
          <w:i/>
          <w:iCs/>
        </w:rPr>
        <w:t>;</w:t>
      </w:r>
    </w:p>
    <w:p w:rsidRPr="000405DA" w:rsidR="00650B63" w:rsidP="00CE0CA6" w:rsidRDefault="00650B63" w14:paraId="2946DB82" w14:textId="77777777">
      <w:pPr>
        <w:spacing w:line="280" w:lineRule="atLeast"/>
        <w:rPr>
          <w:rFonts w:ascii="JSO BT" w:hAnsi="JSO BT"/>
        </w:rPr>
      </w:pPr>
    </w:p>
    <w:p w:rsidRPr="000405DA" w:rsidR="00650B63" w:rsidP="00CE0CA6" w:rsidRDefault="00CE0CA6" w14:paraId="6E31536E" w14:textId="77777777">
      <w:pPr>
        <w:numPr>
          <w:ilvl w:val="0"/>
          <w:numId w:val="5"/>
        </w:numPr>
        <w:tabs>
          <w:tab w:val="clear" w:pos="720"/>
          <w:tab w:val="num" w:pos="360"/>
        </w:tabs>
        <w:spacing w:line="280" w:lineRule="atLeast"/>
        <w:ind w:left="360"/>
        <w:rPr>
          <w:rFonts w:ascii="JSO BT" w:hAnsi="JSO BT"/>
        </w:rPr>
      </w:pPr>
      <w:r w:rsidRPr="000405DA">
        <w:rPr>
          <w:rFonts w:ascii="JSO BT" w:hAnsi="JSO BT"/>
        </w:rPr>
        <w:t>d</w:t>
      </w:r>
      <w:r w:rsidRPr="000405DA" w:rsidR="00650B63">
        <w:rPr>
          <w:rFonts w:ascii="JSO BT" w:hAnsi="JSO BT"/>
        </w:rPr>
        <w:t xml:space="preserve">at onder </w:t>
      </w:r>
      <w:r w:rsidRPr="000405DA" w:rsidR="00811256">
        <w:rPr>
          <w:rFonts w:ascii="JSO BT" w:hAnsi="JSO BT"/>
          <w:i/>
        </w:rPr>
        <w:t>kindermishandeling</w:t>
      </w:r>
      <w:r w:rsidRPr="000405DA" w:rsidR="00650B63">
        <w:rPr>
          <w:rFonts w:ascii="JSO BT" w:hAnsi="JSO BT"/>
          <w:i/>
        </w:rPr>
        <w:t xml:space="preserve"> </w:t>
      </w:r>
      <w:r w:rsidRPr="000405DA" w:rsidR="00650B63">
        <w:rPr>
          <w:rFonts w:ascii="JSO BT" w:hAnsi="JSO BT"/>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0405DA" w:rsidR="00650B63">
        <w:rPr>
          <w:rFonts w:ascii="JSO BT" w:hAnsi="JSO BT"/>
        </w:rPr>
        <w:t>eergerelateerd</w:t>
      </w:r>
      <w:proofErr w:type="spellEnd"/>
      <w:r w:rsidRPr="000405DA" w:rsidR="00650B63">
        <w:rPr>
          <w:rFonts w:ascii="JSO BT" w:hAnsi="JSO BT"/>
        </w:rPr>
        <w:t xml:space="preserve"> geweld en vrouwelijke genitale verminking;</w:t>
      </w:r>
    </w:p>
    <w:p w:rsidRPr="000405DA" w:rsidR="00650B63" w:rsidP="00CE0CA6" w:rsidRDefault="00650B63" w14:paraId="5997CC1D" w14:textId="77777777">
      <w:pPr>
        <w:spacing w:line="280" w:lineRule="atLeast"/>
        <w:rPr>
          <w:rFonts w:ascii="JSO BT" w:hAnsi="JSO BT"/>
        </w:rPr>
      </w:pPr>
    </w:p>
    <w:p w:rsidRPr="000405DA" w:rsidR="00650B63" w:rsidP="00CE0CA6" w:rsidRDefault="00CE0CA6" w14:paraId="52E5EFDA" w14:textId="77777777">
      <w:pPr>
        <w:numPr>
          <w:ilvl w:val="0"/>
          <w:numId w:val="5"/>
        </w:numPr>
        <w:tabs>
          <w:tab w:val="clear" w:pos="720"/>
          <w:tab w:val="num" w:pos="360"/>
        </w:tabs>
        <w:spacing w:line="280" w:lineRule="atLeast"/>
        <w:ind w:left="360"/>
        <w:rPr>
          <w:rFonts w:ascii="JSO BT" w:hAnsi="JSO BT"/>
          <w:i/>
          <w:iCs/>
        </w:rPr>
      </w:pPr>
      <w:r w:rsidRPr="000405DA">
        <w:rPr>
          <w:rFonts w:ascii="JSO BT" w:hAnsi="JSO BT"/>
        </w:rPr>
        <w:t>d</w:t>
      </w:r>
      <w:r w:rsidRPr="000405DA" w:rsidR="00650B63">
        <w:rPr>
          <w:rFonts w:ascii="JSO BT" w:hAnsi="JSO BT"/>
        </w:rPr>
        <w:t xml:space="preserve">at onder </w:t>
      </w:r>
      <w:r w:rsidRPr="000405DA" w:rsidR="00C65F8F">
        <w:rPr>
          <w:rFonts w:ascii="JSO BT" w:hAnsi="JSO BT"/>
          <w:i/>
        </w:rPr>
        <w:t>medewerker</w:t>
      </w:r>
      <w:r w:rsidRPr="000405DA" w:rsidR="00650B63">
        <w:rPr>
          <w:rFonts w:ascii="JSO BT" w:hAnsi="JSO BT"/>
          <w:i/>
        </w:rPr>
        <w:t xml:space="preserve"> </w:t>
      </w:r>
      <w:r w:rsidRPr="000405DA" w:rsidR="00650B63">
        <w:rPr>
          <w:rFonts w:ascii="JSO BT" w:hAnsi="JSO BT"/>
        </w:rPr>
        <w:t xml:space="preserve">in deze code wordt verstaan: de </w:t>
      </w:r>
      <w:r w:rsidRPr="000405DA" w:rsidR="00C65F8F">
        <w:rPr>
          <w:rFonts w:ascii="JSO BT" w:hAnsi="JSO BT"/>
        </w:rPr>
        <w:t>medewerker</w:t>
      </w:r>
      <w:r w:rsidRPr="000405DA" w:rsidR="00650B63">
        <w:rPr>
          <w:rFonts w:ascii="JSO BT" w:hAnsi="JSO BT"/>
        </w:rPr>
        <w:t xml:space="preserve"> die voor </w:t>
      </w:r>
      <w:r w:rsidRPr="000405DA" w:rsidR="00FE6A0C">
        <w:rPr>
          <w:rFonts w:ascii="JSO BT" w:hAnsi="JSO BT"/>
        </w:rPr>
        <w:t>d</w:t>
      </w:r>
      <w:r w:rsidRPr="000405DA" w:rsidR="00FE6A0C">
        <w:rPr>
          <w:rFonts w:ascii="JSO BT" w:hAnsi="JSO BT"/>
          <w:iCs/>
        </w:rPr>
        <w:t>e Laurentius Praktijkschool</w:t>
      </w:r>
      <w:r w:rsidRPr="000405DA" w:rsidR="00FE6A0C">
        <w:rPr>
          <w:rFonts w:ascii="JSO BT" w:hAnsi="JSO BT"/>
        </w:rPr>
        <w:t xml:space="preserve"> </w:t>
      </w:r>
      <w:r w:rsidRPr="000405DA" w:rsidR="00650B63">
        <w:rPr>
          <w:rFonts w:ascii="JSO BT" w:hAnsi="JSO BT"/>
        </w:rPr>
        <w:t xml:space="preserve">werkzaam is en die in dit verband aan </w:t>
      </w:r>
      <w:r w:rsidRPr="000405DA" w:rsidR="00811256">
        <w:rPr>
          <w:rFonts w:ascii="JSO BT" w:hAnsi="JSO BT"/>
        </w:rPr>
        <w:t>leerling</w:t>
      </w:r>
      <w:r w:rsidRPr="000405DA" w:rsidR="000C5A55">
        <w:rPr>
          <w:rFonts w:ascii="JSO BT" w:hAnsi="JSO BT"/>
        </w:rPr>
        <w:t>e</w:t>
      </w:r>
      <w:r w:rsidRPr="000405DA" w:rsidR="00B6534C">
        <w:rPr>
          <w:rFonts w:ascii="JSO BT" w:hAnsi="JSO BT"/>
        </w:rPr>
        <w:t>n</w:t>
      </w:r>
      <w:r w:rsidRPr="000405DA" w:rsidR="000C5A55">
        <w:rPr>
          <w:rFonts w:ascii="JSO BT" w:hAnsi="JSO BT"/>
        </w:rPr>
        <w:t xml:space="preserve"> van de </w:t>
      </w:r>
      <w:r w:rsidRPr="000405DA" w:rsidR="00B97195">
        <w:rPr>
          <w:rFonts w:ascii="JSO BT" w:hAnsi="JSO BT"/>
        </w:rPr>
        <w:t>basisschool</w:t>
      </w:r>
      <w:r w:rsidRPr="000405DA" w:rsidR="000C5A55">
        <w:rPr>
          <w:rFonts w:ascii="JSO BT" w:hAnsi="JSO BT"/>
        </w:rPr>
        <w:t xml:space="preserve"> zorg, begeleiding, </w:t>
      </w:r>
      <w:r w:rsidRPr="000405DA" w:rsidR="00650B63">
        <w:rPr>
          <w:rFonts w:ascii="JSO BT" w:hAnsi="JSO BT"/>
        </w:rPr>
        <w:t>of een andere wijze van ondersteuning biedt;</w:t>
      </w:r>
    </w:p>
    <w:p w:rsidRPr="000405DA" w:rsidR="00650B63" w:rsidP="00CE0CA6" w:rsidRDefault="00650B63" w14:paraId="110FFD37" w14:textId="77777777">
      <w:pPr>
        <w:pStyle w:val="BodyText3"/>
        <w:spacing w:line="280" w:lineRule="atLeast"/>
        <w:rPr>
          <w:rFonts w:ascii="JSO BT" w:hAnsi="JSO BT"/>
        </w:rPr>
      </w:pPr>
    </w:p>
    <w:p w:rsidRPr="00EC0458" w:rsidR="00650B63" w:rsidP="00CE0CA6" w:rsidRDefault="00CE0CA6" w14:paraId="503FEF7C" w14:textId="77777777">
      <w:pPr>
        <w:pStyle w:val="BodyText3"/>
        <w:numPr>
          <w:ilvl w:val="0"/>
          <w:numId w:val="5"/>
        </w:numPr>
        <w:tabs>
          <w:tab w:val="clear" w:pos="720"/>
          <w:tab w:val="num" w:pos="360"/>
        </w:tabs>
        <w:spacing w:line="280" w:lineRule="atLeast"/>
        <w:ind w:left="360"/>
        <w:rPr>
          <w:rFonts w:ascii="JSO BT" w:hAnsi="JSO BT"/>
          <w:i/>
        </w:rPr>
      </w:pPr>
      <w:r w:rsidRPr="00EC0458">
        <w:rPr>
          <w:rFonts w:ascii="JSO BT" w:hAnsi="JSO BT"/>
        </w:rPr>
        <w:t>d</w:t>
      </w:r>
      <w:r w:rsidRPr="00EC0458" w:rsidR="00650B63">
        <w:rPr>
          <w:rFonts w:ascii="JSO BT" w:hAnsi="JSO BT"/>
        </w:rPr>
        <w:t xml:space="preserve">at onder </w:t>
      </w:r>
      <w:r w:rsidRPr="00EC0458" w:rsidR="00B97195">
        <w:rPr>
          <w:rFonts w:ascii="JSO BT" w:hAnsi="JSO BT"/>
        </w:rPr>
        <w:t>leerling</w:t>
      </w:r>
      <w:r w:rsidRPr="00EC0458" w:rsidR="00650B63">
        <w:rPr>
          <w:rFonts w:ascii="JSO BT" w:hAnsi="JSO BT"/>
        </w:rPr>
        <w:t xml:space="preserve"> in deze code wordt verstaan: </w:t>
      </w:r>
      <w:r w:rsidRPr="00EC0458" w:rsidR="00B97195">
        <w:rPr>
          <w:rFonts w:ascii="JSO BT" w:hAnsi="JSO BT"/>
        </w:rPr>
        <w:t>de leerling</w:t>
      </w:r>
      <w:r w:rsidRPr="00EC0458" w:rsidR="000C5A55">
        <w:rPr>
          <w:rFonts w:ascii="JSO BT" w:hAnsi="JSO BT"/>
        </w:rPr>
        <w:t xml:space="preserve"> </w:t>
      </w:r>
      <w:r w:rsidRPr="00EC0458" w:rsidR="00650B63">
        <w:rPr>
          <w:rFonts w:ascii="JSO BT" w:hAnsi="JSO BT"/>
        </w:rPr>
        <w:t xml:space="preserve">aan wie de </w:t>
      </w:r>
      <w:r w:rsidRPr="00EC0458" w:rsidR="00C65F8F">
        <w:rPr>
          <w:rFonts w:ascii="JSO BT" w:hAnsi="JSO BT"/>
        </w:rPr>
        <w:t>medewerker</w:t>
      </w:r>
      <w:r w:rsidRPr="00EC0458" w:rsidR="00650B63">
        <w:rPr>
          <w:rFonts w:ascii="JSO BT" w:hAnsi="JSO BT"/>
        </w:rPr>
        <w:t xml:space="preserve"> zijn professionele diensten verleen</w:t>
      </w:r>
      <w:r w:rsidRPr="00EC0458" w:rsidR="000137DB">
        <w:rPr>
          <w:rFonts w:ascii="JSO BT" w:hAnsi="JSO BT"/>
        </w:rPr>
        <w:t>t</w:t>
      </w:r>
      <w:r w:rsidRPr="00EC0458" w:rsidR="00166AB1">
        <w:rPr>
          <w:rFonts w:ascii="JSO BT" w:hAnsi="JSO BT"/>
        </w:rPr>
        <w:t>.</w:t>
      </w:r>
      <w:r w:rsidR="00EC0458">
        <w:rPr>
          <w:rFonts w:ascii="JSO BT" w:hAnsi="JSO BT"/>
        </w:rPr>
        <w:br/>
      </w:r>
      <w:r w:rsidRPr="00EC0458" w:rsidR="00650B63">
        <w:rPr>
          <w:rFonts w:ascii="JSO BT" w:hAnsi="JSO BT"/>
          <w:i/>
        </w:rPr>
        <w:t>In aanmerking nemende</w:t>
      </w:r>
      <w:r w:rsidRPr="00EC0458" w:rsidR="00582FBD">
        <w:rPr>
          <w:rFonts w:ascii="JSO BT" w:hAnsi="JSO BT"/>
          <w:i/>
        </w:rPr>
        <w:t>:</w:t>
      </w:r>
    </w:p>
    <w:p w:rsidR="006A782B" w:rsidP="006A782B" w:rsidRDefault="006A782B" w14:paraId="3257D7EE" w14:textId="77777777">
      <w:pPr>
        <w:pStyle w:val="FootnoteText"/>
        <w:numPr>
          <w:ilvl w:val="0"/>
          <w:numId w:val="6"/>
        </w:numPr>
        <w:spacing w:line="280" w:lineRule="atLeast"/>
        <w:rPr>
          <w:rFonts w:ascii="JSO BT" w:hAnsi="JSO BT"/>
          <w:szCs w:val="24"/>
        </w:rPr>
      </w:pPr>
      <w:r>
        <w:rPr>
          <w:rFonts w:ascii="JSO BT" w:hAnsi="JSO BT"/>
          <w:szCs w:val="24"/>
        </w:rPr>
        <w:t>de Wet maatschappelijke ondersteuning</w:t>
      </w:r>
      <w:r w:rsidR="00166AB1">
        <w:rPr>
          <w:rFonts w:ascii="JSO BT" w:hAnsi="JSO BT"/>
          <w:szCs w:val="24"/>
        </w:rPr>
        <w:t>;</w:t>
      </w:r>
    </w:p>
    <w:p w:rsidRPr="00CE0CA6" w:rsidR="006A782B" w:rsidP="006A782B" w:rsidRDefault="006A782B" w14:paraId="0E547E3A" w14:textId="77777777">
      <w:pPr>
        <w:numPr>
          <w:ilvl w:val="0"/>
          <w:numId w:val="6"/>
        </w:numPr>
        <w:spacing w:line="280" w:lineRule="atLeast"/>
        <w:rPr>
          <w:rFonts w:ascii="JSO BT" w:hAnsi="JSO BT"/>
        </w:rPr>
      </w:pPr>
      <w:r>
        <w:rPr>
          <w:rFonts w:ascii="JSO BT" w:hAnsi="JSO BT"/>
        </w:rPr>
        <w:t>d</w:t>
      </w:r>
      <w:r w:rsidRPr="00CE0CA6">
        <w:rPr>
          <w:rFonts w:ascii="JSO BT" w:hAnsi="JSO BT"/>
        </w:rPr>
        <w:t>e Wet op de jeugdzorg;</w:t>
      </w:r>
    </w:p>
    <w:p w:rsidRPr="00CE0CA6" w:rsidR="00650B63" w:rsidP="0EA2ADCB" w:rsidRDefault="006A782B" w14:paraId="675E2803" w14:textId="768F0382">
      <w:pPr>
        <w:pStyle w:val="FootnoteText"/>
        <w:numPr>
          <w:ilvl w:val="0"/>
          <w:numId w:val="6"/>
        </w:numPr>
        <w:spacing w:line="280" w:lineRule="atLeast"/>
        <w:rPr>
          <w:rFonts w:ascii="JSO BT" w:hAnsi="JSO BT"/>
        </w:rPr>
      </w:pPr>
      <w:r w:rsidRPr="0EA2ADCB">
        <w:rPr>
          <w:rFonts w:ascii="JSO BT" w:hAnsi="JSO BT"/>
        </w:rPr>
        <w:t>de Wet bescherming persoonsgegevens;</w:t>
      </w:r>
    </w:p>
    <w:p w:rsidRPr="00CE0CA6" w:rsidR="00650B63" w:rsidP="00CE0CA6" w:rsidRDefault="053A9548" w14:paraId="42BFBE91" w14:textId="5F6BFB8F">
      <w:pPr>
        <w:numPr>
          <w:ilvl w:val="0"/>
          <w:numId w:val="6"/>
        </w:numPr>
        <w:spacing w:line="280" w:lineRule="atLeast"/>
        <w:rPr>
          <w:rFonts w:ascii="JSO BT" w:hAnsi="JSO BT"/>
        </w:rPr>
      </w:pPr>
      <w:r w:rsidRPr="0EA2ADCB">
        <w:rPr>
          <w:rFonts w:ascii="JSO BT" w:hAnsi="JSO BT"/>
        </w:rPr>
        <w:t>de AVG</w:t>
      </w:r>
    </w:p>
    <w:p w:rsidRPr="00CE0CA6" w:rsidR="00650B63" w:rsidP="00CE0CA6" w:rsidRDefault="00650B63" w14:paraId="6B699379" w14:textId="77777777">
      <w:pPr>
        <w:spacing w:line="280" w:lineRule="atLeast"/>
        <w:rPr>
          <w:rFonts w:ascii="JSO BT" w:hAnsi="JSO BT"/>
        </w:rPr>
      </w:pPr>
    </w:p>
    <w:p w:rsidRPr="00CE0CA6" w:rsidR="00650B63" w:rsidP="00CE0CA6" w:rsidRDefault="00650B63" w14:paraId="2D738A99" w14:textId="77777777">
      <w:pPr>
        <w:spacing w:line="280" w:lineRule="atLeast"/>
        <w:rPr>
          <w:rFonts w:ascii="JSO BT" w:hAnsi="JSO BT"/>
        </w:rPr>
      </w:pPr>
      <w:r w:rsidRPr="00CE0CA6">
        <w:rPr>
          <w:rFonts w:ascii="JSO BT" w:hAnsi="JSO BT"/>
        </w:rPr>
        <w:t xml:space="preserve">Stelt de volgende Meldcode Huiselijk Geweld en </w:t>
      </w:r>
      <w:r w:rsidR="00811256">
        <w:rPr>
          <w:rFonts w:ascii="JSO BT" w:hAnsi="JSO BT"/>
        </w:rPr>
        <w:t>Kindermishandeling</w:t>
      </w:r>
      <w:r w:rsidRPr="00CE0CA6">
        <w:rPr>
          <w:rFonts w:ascii="JSO BT" w:hAnsi="JSO BT"/>
        </w:rPr>
        <w:t xml:space="preserve"> vast.</w:t>
      </w:r>
    </w:p>
    <w:p w:rsidRPr="00166AB1" w:rsidR="0056034D" w:rsidP="0EA2ADCB" w:rsidRDefault="00650B63" w14:paraId="30EC1EF8" w14:textId="6692E914">
      <w:pPr>
        <w:pStyle w:val="Heading1"/>
        <w:rPr>
          <w:rFonts w:ascii="JSO BT" w:hAnsi="JSO BT"/>
          <w:b w:val="0"/>
          <w:sz w:val="28"/>
          <w:szCs w:val="28"/>
        </w:rPr>
      </w:pPr>
      <w:r>
        <w:br w:type="page"/>
      </w:r>
    </w:p>
    <w:p w:rsidR="00B163A5" w:rsidP="0EA2ADCB" w:rsidRDefault="58A3F09C" w14:paraId="694EF757" w14:textId="13159EE1">
      <w:pPr>
        <w:pStyle w:val="FootnoteText"/>
        <w:spacing w:line="280" w:lineRule="atLeast"/>
        <w:rPr>
          <w:rFonts w:ascii="JSO BT" w:hAnsi="JSO BT"/>
          <w:b/>
        </w:rPr>
      </w:pPr>
      <w:r w:rsidRPr="0EA2ADCB">
        <w:rPr>
          <w:rFonts w:ascii="JSO BT" w:hAnsi="JSO BT"/>
          <w:b/>
        </w:rPr>
        <w:t xml:space="preserve">Afwegingskader: onderdeel van de meldcode. </w:t>
      </w:r>
    </w:p>
    <w:p w:rsidRPr="00796413" w:rsidR="00650B63" w:rsidP="0EA2ADCB" w:rsidRDefault="58A3F09C" w14:paraId="324FB783" w14:textId="4561EE1C">
      <w:pPr>
        <w:pStyle w:val="FootnoteText"/>
        <w:spacing w:line="280" w:lineRule="atLeast"/>
        <w:rPr>
          <w:rFonts w:ascii="JSO BT" w:hAnsi="JSO BT" w:eastAsia="JSO BT" w:cs="JSO BT"/>
        </w:rPr>
      </w:pPr>
      <w:r w:rsidRPr="0EA2ADCB">
        <w:rPr>
          <w:rFonts w:ascii="JSO BT" w:hAnsi="JSO BT" w:eastAsia="JSO BT" w:cs="JSO BT"/>
        </w:rPr>
        <w:t>Onderstaand figuur toont de vijf stappen uit de Meldcode huiselijk geweld en kindermishandeling. Ter ondersteuning van de beslissingen in stap 5 is in stappen 4 en 5 een afwegingskader toegevoegd. Er is een basisdocument Afwegingskader beschikbaar voor alle beroepsgroepen. Het onderliggende Afwegingskader is de uitwerking voor het Onderwijs, inclusief leerplicht en RMC.</w:t>
      </w:r>
    </w:p>
    <w:p w:rsidRPr="00796413" w:rsidR="00650B63" w:rsidP="0EA2ADCB" w:rsidRDefault="00650B63" w14:paraId="151ED354" w14:textId="2D9BD181">
      <w:pPr>
        <w:pStyle w:val="FootnoteText"/>
        <w:spacing w:line="280" w:lineRule="atLeast"/>
        <w:rPr>
          <w:rFonts w:ascii="JSO BT" w:hAnsi="JSO BT" w:eastAsia="JSO BT" w:cs="JSO BT"/>
        </w:rPr>
      </w:pPr>
    </w:p>
    <w:p w:rsidRPr="00796413" w:rsidR="00650B63" w:rsidP="0EA2ADCB" w:rsidRDefault="00650B63" w14:paraId="37679D0E" w14:textId="6878CCCA">
      <w:pPr>
        <w:pStyle w:val="FootnoteText"/>
        <w:spacing w:line="280" w:lineRule="atLeast"/>
        <w:rPr>
          <w:rFonts w:ascii="JSO BT" w:hAnsi="JSO BT" w:eastAsia="JSO BT" w:cs="JSO BT"/>
        </w:rPr>
      </w:pPr>
    </w:p>
    <w:p w:rsidRPr="00796413" w:rsidR="00650B63" w:rsidP="0EA2ADCB" w:rsidRDefault="59D519E4" w14:paraId="40A714FE" w14:textId="54A439B5">
      <w:pPr>
        <w:pStyle w:val="FootnoteText"/>
        <w:spacing w:line="280" w:lineRule="atLeast"/>
      </w:pPr>
      <w:r>
        <w:rPr>
          <w:noProof/>
        </w:rPr>
        <w:drawing>
          <wp:inline distT="0" distB="0" distL="0" distR="0" wp14:anchorId="1440DD78" wp14:editId="3F3EFFAD">
            <wp:extent cx="6451548" cy="2400300"/>
            <wp:effectExtent l="0" t="0" r="0" b="0"/>
            <wp:docPr id="1790433094" name="Picture 1790433094"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1548" cy="2400300"/>
                    </a:xfrm>
                    <a:prstGeom prst="rect">
                      <a:avLst/>
                    </a:prstGeom>
                  </pic:spPr>
                </pic:pic>
              </a:graphicData>
            </a:graphic>
          </wp:inline>
        </w:drawing>
      </w:r>
    </w:p>
    <w:p w:rsidRPr="00796413" w:rsidR="00650B63" w:rsidP="0EA2ADCB" w:rsidRDefault="00650B63" w14:paraId="4625E536" w14:textId="45B13C3F">
      <w:pPr>
        <w:pStyle w:val="FootnoteText"/>
        <w:spacing w:line="280" w:lineRule="atLeast"/>
        <w:rPr>
          <w:rFonts w:ascii="JSO BT" w:hAnsi="JSO BT"/>
          <w:bCs w:val="0"/>
          <w:sz w:val="28"/>
          <w:szCs w:val="28"/>
        </w:rPr>
      </w:pPr>
    </w:p>
    <w:p w:rsidRPr="00796413" w:rsidR="00650B63" w:rsidP="0EA2ADCB" w:rsidRDefault="00650B63" w14:paraId="3F6A092E" w14:textId="68167B73">
      <w:pPr>
        <w:pStyle w:val="FootnoteText"/>
        <w:spacing w:line="280" w:lineRule="atLeast"/>
        <w:rPr>
          <w:rFonts w:ascii="JSO BT" w:hAnsi="JSO BT"/>
          <w:bCs w:val="0"/>
          <w:sz w:val="28"/>
          <w:szCs w:val="28"/>
        </w:rPr>
      </w:pPr>
    </w:p>
    <w:p w:rsidRPr="00796413" w:rsidR="00650B63" w:rsidP="0EA2ADCB" w:rsidRDefault="00582FBD" w14:paraId="436A2C06" w14:textId="152656C9">
      <w:pPr>
        <w:pStyle w:val="FootnoteText"/>
        <w:spacing w:line="280" w:lineRule="atLeast"/>
        <w:rPr>
          <w:rFonts w:ascii="JSO BT" w:hAnsi="JSO BT"/>
          <w:bCs w:val="0"/>
          <w:sz w:val="28"/>
          <w:szCs w:val="28"/>
        </w:rPr>
      </w:pPr>
      <w:r w:rsidRPr="0EA2ADCB">
        <w:rPr>
          <w:rFonts w:ascii="JSO BT" w:hAnsi="JSO BT"/>
          <w:bCs w:val="0"/>
          <w:sz w:val="28"/>
          <w:szCs w:val="28"/>
        </w:rPr>
        <w:br w:type="page"/>
      </w:r>
      <w:bookmarkStart w:name="_Toc272912006" w:id="1"/>
      <w:r w:rsidRPr="0EA2ADCB" w:rsidR="000137DB">
        <w:rPr>
          <w:rFonts w:ascii="JSO BT" w:hAnsi="JSO BT"/>
          <w:bCs w:val="0"/>
          <w:sz w:val="28"/>
          <w:szCs w:val="28"/>
        </w:rPr>
        <w:t>I.</w:t>
      </w:r>
      <w:r>
        <w:tab/>
      </w:r>
      <w:r w:rsidRPr="0EA2ADCB" w:rsidR="1748D5CE">
        <w:rPr>
          <w:rFonts w:ascii="JSO BT" w:hAnsi="JSO BT"/>
          <w:bCs w:val="0"/>
          <w:sz w:val="28"/>
          <w:szCs w:val="28"/>
        </w:rPr>
        <w:t xml:space="preserve">Uitwerking van de vijf afwegingsvragen en beslissingen in stap 4 en 5 van de meldcode voor het onderwijs en leerplicht. </w:t>
      </w:r>
      <w:bookmarkEnd w:id="1"/>
    </w:p>
    <w:p w:rsidRPr="00CE0CA6" w:rsidR="00650B63" w:rsidP="00CE0CA6" w:rsidRDefault="00650B63" w14:paraId="5043CB0F" w14:textId="77777777">
      <w:pPr>
        <w:pStyle w:val="FootnoteText"/>
        <w:spacing w:line="280" w:lineRule="atLeast"/>
        <w:rPr>
          <w:rFonts w:ascii="JSO BT" w:hAnsi="JSO BT"/>
          <w:b/>
          <w:bCs w:val="0"/>
        </w:rPr>
      </w:pPr>
    </w:p>
    <w:p w:rsidRPr="00CE0CA6" w:rsidR="00650B63" w:rsidP="00CE0CA6" w:rsidRDefault="7B06D96D" w14:paraId="07459315" w14:textId="6A28D9B3">
      <w:pPr>
        <w:pStyle w:val="FootnoteText"/>
        <w:spacing w:line="280" w:lineRule="atLeast"/>
      </w:pPr>
      <w:r>
        <w:rPr>
          <w:noProof/>
        </w:rPr>
        <w:drawing>
          <wp:inline distT="0" distB="0" distL="0" distR="0" wp14:anchorId="30E93C71" wp14:editId="387E2F06">
            <wp:extent cx="5672667" cy="1276350"/>
            <wp:effectExtent l="0" t="0" r="0" b="0"/>
            <wp:docPr id="291246908" name="Picture 291246908"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2667" cy="1276350"/>
                    </a:xfrm>
                    <a:prstGeom prst="rect">
                      <a:avLst/>
                    </a:prstGeom>
                  </pic:spPr>
                </pic:pic>
              </a:graphicData>
            </a:graphic>
          </wp:inline>
        </w:drawing>
      </w:r>
    </w:p>
    <w:p w:rsidR="004C3EA2" w:rsidP="0EA2ADCB" w:rsidRDefault="7B06D96D" w14:paraId="7DF4E37C" w14:textId="5AB65766">
      <w:pPr>
        <w:tabs>
          <w:tab w:val="left" w:pos="1260"/>
        </w:tabs>
        <w:spacing w:line="280" w:lineRule="atLeast"/>
      </w:pPr>
      <w:r>
        <w:rPr>
          <w:noProof/>
        </w:rPr>
        <w:drawing>
          <wp:inline distT="0" distB="0" distL="0" distR="0" wp14:anchorId="41CCAC10" wp14:editId="73A26CC1">
            <wp:extent cx="5675586" cy="1371600"/>
            <wp:effectExtent l="0" t="0" r="0" b="0"/>
            <wp:docPr id="1755104920" name="Picture 1755104920"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5586" cy="1371600"/>
                    </a:xfrm>
                    <a:prstGeom prst="rect">
                      <a:avLst/>
                    </a:prstGeom>
                  </pic:spPr>
                </pic:pic>
              </a:graphicData>
            </a:graphic>
          </wp:inline>
        </w:drawing>
      </w:r>
      <w:bookmarkStart w:name="_Toc253065161" w:id="2"/>
      <w:bookmarkStart w:name="_Toc272912014" w:id="3"/>
    </w:p>
    <w:p w:rsidR="004C3EA2" w:rsidP="0EA2ADCB" w:rsidRDefault="7B06D96D" w14:paraId="44FB30F8" w14:textId="05D987DC">
      <w:pPr>
        <w:tabs>
          <w:tab w:val="left" w:pos="1260"/>
        </w:tabs>
        <w:spacing w:line="280" w:lineRule="atLeast"/>
      </w:pPr>
      <w:r>
        <w:rPr>
          <w:noProof/>
        </w:rPr>
        <w:drawing>
          <wp:inline distT="0" distB="0" distL="0" distR="0" wp14:anchorId="3A800D07" wp14:editId="15BAA4DF">
            <wp:extent cx="5692530" cy="1387554"/>
            <wp:effectExtent l="0" t="0" r="0" b="0"/>
            <wp:docPr id="1885250308" name="Picture 1885250308"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92530" cy="1387554"/>
                    </a:xfrm>
                    <a:prstGeom prst="rect">
                      <a:avLst/>
                    </a:prstGeom>
                  </pic:spPr>
                </pic:pic>
              </a:graphicData>
            </a:graphic>
          </wp:inline>
        </w:drawing>
      </w:r>
    </w:p>
    <w:p w:rsidR="004C3EA2" w:rsidP="004C3EA2" w:rsidRDefault="004C3EA2" w14:paraId="1DA6542E" w14:textId="77777777">
      <w:pPr>
        <w:tabs>
          <w:tab w:val="left" w:pos="1260"/>
        </w:tabs>
        <w:spacing w:line="280" w:lineRule="atLeast"/>
        <w:rPr>
          <w:rFonts w:ascii="JSO BT" w:hAnsi="JSO BT"/>
          <w:b/>
          <w:iCs/>
        </w:rPr>
      </w:pPr>
    </w:p>
    <w:p w:rsidR="004C3EA2" w:rsidP="0EA2ADCB" w:rsidRDefault="7B06D96D" w14:paraId="3041E394" w14:textId="11B5DF21">
      <w:pPr>
        <w:tabs>
          <w:tab w:val="left" w:pos="1260"/>
        </w:tabs>
        <w:spacing w:line="280" w:lineRule="atLeast"/>
      </w:pPr>
      <w:r>
        <w:rPr>
          <w:noProof/>
        </w:rPr>
        <w:drawing>
          <wp:inline distT="0" distB="0" distL="0" distR="0" wp14:anchorId="6663D944" wp14:editId="3D05090F">
            <wp:extent cx="5647765" cy="1600200"/>
            <wp:effectExtent l="0" t="0" r="0" b="0"/>
            <wp:docPr id="1976802373" name="Picture 1976802373"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47765" cy="1600200"/>
                    </a:xfrm>
                    <a:prstGeom prst="rect">
                      <a:avLst/>
                    </a:prstGeom>
                  </pic:spPr>
                </pic:pic>
              </a:graphicData>
            </a:graphic>
          </wp:inline>
        </w:drawing>
      </w:r>
    </w:p>
    <w:p w:rsidR="004C3EA2" w:rsidP="004C3EA2" w:rsidRDefault="004C3EA2" w14:paraId="722B00AE" w14:textId="77777777">
      <w:pPr>
        <w:tabs>
          <w:tab w:val="left" w:pos="1260"/>
        </w:tabs>
        <w:spacing w:line="280" w:lineRule="atLeast"/>
        <w:rPr>
          <w:rFonts w:ascii="JSO BT" w:hAnsi="JSO BT"/>
          <w:b/>
          <w:iCs/>
        </w:rPr>
      </w:pPr>
    </w:p>
    <w:p w:rsidR="004C3EA2" w:rsidP="004C3EA2" w:rsidRDefault="004C3EA2" w14:paraId="42C6D796" w14:textId="77777777">
      <w:pPr>
        <w:tabs>
          <w:tab w:val="left" w:pos="1260"/>
        </w:tabs>
        <w:spacing w:line="280" w:lineRule="atLeast"/>
        <w:rPr>
          <w:rFonts w:ascii="JSO BT" w:hAnsi="JSO BT"/>
          <w:b/>
          <w:iCs/>
        </w:rPr>
      </w:pPr>
    </w:p>
    <w:p w:rsidR="004C3EA2" w:rsidP="0EA2ADCB" w:rsidRDefault="7B06D96D" w14:paraId="6E1831B3" w14:textId="76BC0F21">
      <w:pPr>
        <w:tabs>
          <w:tab w:val="left" w:pos="1260"/>
        </w:tabs>
        <w:spacing w:line="280" w:lineRule="atLeast"/>
      </w:pPr>
      <w:r>
        <w:rPr>
          <w:noProof/>
        </w:rPr>
        <w:drawing>
          <wp:inline distT="0" distB="0" distL="0" distR="0" wp14:anchorId="34582323" wp14:editId="18AED1E1">
            <wp:extent cx="5686425" cy="1149132"/>
            <wp:effectExtent l="0" t="0" r="0" b="0"/>
            <wp:docPr id="650090384" name="Picture 650090384"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6425" cy="1149132"/>
                    </a:xfrm>
                    <a:prstGeom prst="rect">
                      <a:avLst/>
                    </a:prstGeom>
                  </pic:spPr>
                </pic:pic>
              </a:graphicData>
            </a:graphic>
          </wp:inline>
        </w:drawing>
      </w:r>
    </w:p>
    <w:p w:rsidR="004C3EA2" w:rsidP="004C3EA2" w:rsidRDefault="004C3EA2" w14:paraId="54E11D2A" w14:textId="77777777">
      <w:pPr>
        <w:tabs>
          <w:tab w:val="left" w:pos="1260"/>
        </w:tabs>
        <w:spacing w:line="280" w:lineRule="atLeast"/>
        <w:rPr>
          <w:rFonts w:ascii="JSO BT" w:hAnsi="JSO BT"/>
          <w:b/>
          <w:iCs/>
        </w:rPr>
      </w:pPr>
    </w:p>
    <w:p w:rsidR="004C3EA2" w:rsidP="004C3EA2" w:rsidRDefault="004C3EA2" w14:paraId="31126E5D" w14:textId="77777777">
      <w:pPr>
        <w:tabs>
          <w:tab w:val="left" w:pos="1260"/>
        </w:tabs>
        <w:spacing w:line="280" w:lineRule="atLeast"/>
        <w:rPr>
          <w:rFonts w:ascii="JSO BT" w:hAnsi="JSO BT"/>
          <w:b/>
          <w:iCs/>
        </w:rPr>
      </w:pPr>
    </w:p>
    <w:p w:rsidR="004C3EA2" w:rsidP="004C3EA2" w:rsidRDefault="004C3EA2" w14:paraId="2DE403A5" w14:textId="77777777">
      <w:pPr>
        <w:tabs>
          <w:tab w:val="left" w:pos="1260"/>
        </w:tabs>
        <w:spacing w:line="280" w:lineRule="atLeast"/>
        <w:rPr>
          <w:rFonts w:ascii="JSO BT" w:hAnsi="JSO BT"/>
          <w:b/>
          <w:iCs/>
        </w:rPr>
      </w:pPr>
    </w:p>
    <w:p w:rsidR="00D225C4" w:rsidP="004C3EA2" w:rsidRDefault="00D225C4" w14:paraId="384BA73E" w14:textId="77777777">
      <w:pPr>
        <w:tabs>
          <w:tab w:val="left" w:pos="1260"/>
        </w:tabs>
        <w:spacing w:line="280" w:lineRule="atLeast"/>
        <w:rPr>
          <w:rFonts w:ascii="JSO BT" w:hAnsi="JSO BT"/>
          <w:bCs w:val="0"/>
          <w:szCs w:val="20"/>
        </w:rPr>
      </w:pPr>
    </w:p>
    <w:p w:rsidR="00D225C4" w:rsidP="004C3EA2" w:rsidRDefault="00D225C4" w14:paraId="34B3F2EB" w14:textId="77777777">
      <w:pPr>
        <w:tabs>
          <w:tab w:val="left" w:pos="1260"/>
        </w:tabs>
        <w:spacing w:line="280" w:lineRule="atLeast"/>
        <w:rPr>
          <w:rFonts w:ascii="JSO BT" w:hAnsi="JSO BT"/>
          <w:bCs w:val="0"/>
          <w:szCs w:val="20"/>
        </w:rPr>
      </w:pPr>
    </w:p>
    <w:p w:rsidR="00D225C4" w:rsidP="004C3EA2" w:rsidRDefault="00D225C4" w14:paraId="7D34F5C7" w14:textId="77777777">
      <w:pPr>
        <w:tabs>
          <w:tab w:val="left" w:pos="1260"/>
        </w:tabs>
        <w:spacing w:line="280" w:lineRule="atLeast"/>
        <w:rPr>
          <w:rFonts w:ascii="JSO BT" w:hAnsi="JSO BT"/>
          <w:bCs w:val="0"/>
          <w:szCs w:val="20"/>
        </w:rPr>
      </w:pPr>
    </w:p>
    <w:p w:rsidR="00D225C4" w:rsidP="004C3EA2" w:rsidRDefault="00D225C4" w14:paraId="0B4020A7" w14:textId="77777777">
      <w:pPr>
        <w:tabs>
          <w:tab w:val="left" w:pos="1260"/>
        </w:tabs>
        <w:spacing w:line="280" w:lineRule="atLeast"/>
        <w:rPr>
          <w:rFonts w:ascii="JSO BT" w:hAnsi="JSO BT"/>
          <w:bCs w:val="0"/>
          <w:szCs w:val="20"/>
        </w:rPr>
      </w:pPr>
    </w:p>
    <w:p w:rsidRPr="00786406" w:rsidR="00811256" w:rsidP="004C3EA2" w:rsidRDefault="004C3EA2" w14:paraId="3B69EE5C" w14:textId="77777777">
      <w:pPr>
        <w:tabs>
          <w:tab w:val="left" w:pos="1260"/>
        </w:tabs>
        <w:spacing w:line="280" w:lineRule="atLeast"/>
        <w:rPr>
          <w:rFonts w:ascii="JSO BT" w:hAnsi="JSO BT"/>
          <w:b/>
          <w:bCs w:val="0"/>
          <w:szCs w:val="20"/>
        </w:rPr>
      </w:pPr>
      <w:r w:rsidRPr="00786406">
        <w:rPr>
          <w:rFonts w:ascii="JSO BT" w:hAnsi="JSO BT"/>
          <w:b/>
          <w:bCs w:val="0"/>
          <w:szCs w:val="20"/>
        </w:rPr>
        <w:t xml:space="preserve">Verantwoordelijkheden van de Laurentius Praktijkschool </w:t>
      </w:r>
      <w:r w:rsidRPr="00786406" w:rsidR="00F85DF9">
        <w:rPr>
          <w:rFonts w:ascii="JSO BT" w:hAnsi="JSO BT"/>
          <w:b/>
          <w:bCs w:val="0"/>
          <w:szCs w:val="20"/>
        </w:rPr>
        <w:t xml:space="preserve">in het scheppen van </w:t>
      </w:r>
      <w:r w:rsidRPr="00786406" w:rsidR="00811256">
        <w:rPr>
          <w:rFonts w:ascii="JSO BT" w:hAnsi="JSO BT"/>
          <w:b/>
          <w:bCs w:val="0"/>
          <w:szCs w:val="20"/>
        </w:rPr>
        <w:t>randvoorwaarde</w:t>
      </w:r>
      <w:r w:rsidRPr="00786406" w:rsidR="00F85DF9">
        <w:rPr>
          <w:rFonts w:ascii="JSO BT" w:hAnsi="JSO BT"/>
          <w:b/>
          <w:bCs w:val="0"/>
          <w:szCs w:val="20"/>
        </w:rPr>
        <w:t>n</w:t>
      </w:r>
      <w:r w:rsidRPr="00786406" w:rsidR="00811256">
        <w:rPr>
          <w:rFonts w:ascii="JSO BT" w:hAnsi="JSO BT"/>
          <w:b/>
          <w:bCs w:val="0"/>
          <w:szCs w:val="20"/>
        </w:rPr>
        <w:t xml:space="preserve"> voor een veilig werk- en meldklimaat</w:t>
      </w:r>
      <w:bookmarkEnd w:id="2"/>
      <w:bookmarkEnd w:id="3"/>
      <w:r w:rsidRPr="00786406" w:rsidR="00811256">
        <w:rPr>
          <w:rFonts w:ascii="JSO BT" w:hAnsi="JSO BT"/>
          <w:b/>
          <w:bCs w:val="0"/>
          <w:szCs w:val="20"/>
        </w:rPr>
        <w:t xml:space="preserve"> </w:t>
      </w:r>
    </w:p>
    <w:p w:rsidRPr="00786406" w:rsidR="00811256" w:rsidP="00796413" w:rsidRDefault="00811256" w14:paraId="1D7B270A" w14:textId="77777777">
      <w:pPr>
        <w:pStyle w:val="Heading1"/>
        <w:tabs>
          <w:tab w:val="left" w:pos="1260"/>
        </w:tabs>
        <w:spacing w:line="240" w:lineRule="atLeast"/>
        <w:rPr>
          <w:rFonts w:ascii="JSO BT" w:hAnsi="JSO BT"/>
          <w:b w:val="0"/>
          <w:bCs/>
          <w:i/>
          <w:iCs/>
          <w:szCs w:val="20"/>
        </w:rPr>
      </w:pPr>
    </w:p>
    <w:p w:rsidRPr="00786406" w:rsidR="00811256" w:rsidP="00796413" w:rsidRDefault="00811256" w14:paraId="4F904CB7" w14:textId="77777777">
      <w:pPr>
        <w:pStyle w:val="FootnoteText"/>
        <w:tabs>
          <w:tab w:val="left" w:pos="1260"/>
        </w:tabs>
        <w:spacing w:line="240" w:lineRule="atLeast"/>
        <w:rPr>
          <w:rFonts w:ascii="JSO BT" w:hAnsi="JSO BT"/>
        </w:rPr>
      </w:pPr>
    </w:p>
    <w:p w:rsidRPr="00786406" w:rsidR="00811256" w:rsidP="00811256" w:rsidRDefault="00811256" w14:paraId="7D2EF62E" w14:textId="77777777">
      <w:pPr>
        <w:tabs>
          <w:tab w:val="left" w:pos="1260"/>
        </w:tabs>
        <w:spacing w:line="280" w:lineRule="atLeast"/>
        <w:rPr>
          <w:rFonts w:ascii="JSO BT" w:hAnsi="JSO BT"/>
          <w:szCs w:val="20"/>
        </w:rPr>
      </w:pPr>
      <w:r w:rsidRPr="00786406">
        <w:rPr>
          <w:rFonts w:ascii="JSO BT" w:hAnsi="JSO BT"/>
          <w:szCs w:val="20"/>
        </w:rPr>
        <w:t xml:space="preserve">Om het voor </w:t>
      </w:r>
      <w:r w:rsidRPr="00786406" w:rsidR="00C65F8F">
        <w:rPr>
          <w:rFonts w:ascii="JSO BT" w:hAnsi="JSO BT"/>
          <w:szCs w:val="20"/>
        </w:rPr>
        <w:t>medewerkers</w:t>
      </w:r>
      <w:r w:rsidRPr="00786406">
        <w:rPr>
          <w:rFonts w:ascii="JSO BT" w:hAnsi="JSO BT"/>
          <w:szCs w:val="20"/>
        </w:rPr>
        <w:t xml:space="preserve"> mogelijk te maken om in een veilig werkklimaat huiselijk geweld en kindermishandeling te signaleren en om de stappen van de meldcode te zetten, draagt </w:t>
      </w:r>
      <w:r w:rsidRPr="00786406" w:rsidR="004C3EA2">
        <w:rPr>
          <w:rFonts w:ascii="JSO BT" w:hAnsi="JSO BT"/>
          <w:szCs w:val="20"/>
        </w:rPr>
        <w:t>de Laurentius Praktijkschool</w:t>
      </w:r>
      <w:r w:rsidRPr="00786406" w:rsidR="004C3EA2">
        <w:rPr>
          <w:rFonts w:ascii="JSO BT" w:hAnsi="JSO BT"/>
          <w:i/>
          <w:szCs w:val="20"/>
        </w:rPr>
        <w:t xml:space="preserve"> </w:t>
      </w:r>
      <w:r w:rsidRPr="00786406">
        <w:rPr>
          <w:rFonts w:ascii="JSO BT" w:hAnsi="JSO BT"/>
          <w:szCs w:val="20"/>
        </w:rPr>
        <w:t xml:space="preserve">er zorg voor dat: </w:t>
      </w:r>
    </w:p>
    <w:p w:rsidRPr="00786406" w:rsidR="00811256" w:rsidP="00796413" w:rsidRDefault="00811256" w14:paraId="06971CD3" w14:textId="77777777">
      <w:pPr>
        <w:pStyle w:val="FootnoteText"/>
        <w:tabs>
          <w:tab w:val="left" w:pos="1260"/>
        </w:tabs>
        <w:spacing w:line="240" w:lineRule="atLeast"/>
        <w:rPr>
          <w:rFonts w:ascii="JSO BT" w:hAnsi="JSO BT"/>
        </w:rPr>
      </w:pPr>
    </w:p>
    <w:p w:rsidRPr="00786406" w:rsidR="00CD7CE5" w:rsidP="00811256" w:rsidRDefault="00695D04" w14:paraId="2A310CBE" w14:textId="77777777">
      <w:pPr>
        <w:pStyle w:val="FootnoteText"/>
        <w:tabs>
          <w:tab w:val="left" w:pos="1260"/>
        </w:tabs>
        <w:spacing w:line="280" w:lineRule="atLeast"/>
        <w:rPr>
          <w:rFonts w:ascii="JSO BT" w:hAnsi="JSO BT"/>
          <w:b/>
        </w:rPr>
      </w:pPr>
      <w:r w:rsidRPr="00786406">
        <w:rPr>
          <w:rFonts w:ascii="JSO BT" w:hAnsi="JSO BT"/>
          <w:b/>
        </w:rPr>
        <w:t>d</w:t>
      </w:r>
      <w:r w:rsidRPr="00786406" w:rsidR="00CD7CE5">
        <w:rPr>
          <w:rFonts w:ascii="JSO BT" w:hAnsi="JSO BT"/>
          <w:b/>
        </w:rPr>
        <w:t>irectie, bestuur en/of leidinggevenden</w:t>
      </w:r>
      <w:r w:rsidRPr="00786406">
        <w:rPr>
          <w:rFonts w:ascii="JSO BT" w:hAnsi="JSO BT"/>
          <w:b/>
        </w:rPr>
        <w:t>:</w:t>
      </w:r>
    </w:p>
    <w:p w:rsidRPr="00786406" w:rsidR="00CD7CE5" w:rsidP="0EA2ADCB" w:rsidRDefault="00CD7CE5" w14:paraId="588F4449" w14:textId="2974FAFF">
      <w:pPr>
        <w:numPr>
          <w:ilvl w:val="0"/>
          <w:numId w:val="15"/>
        </w:numPr>
        <w:tabs>
          <w:tab w:val="left" w:pos="1260"/>
        </w:tabs>
        <w:spacing w:line="280" w:lineRule="atLeast"/>
        <w:rPr>
          <w:rFonts w:ascii="JSO BT" w:hAnsi="JSO BT"/>
        </w:rPr>
      </w:pPr>
      <w:r w:rsidRPr="0EA2ADCB">
        <w:rPr>
          <w:rFonts w:ascii="JSO BT" w:hAnsi="JSO BT"/>
        </w:rPr>
        <w:t xml:space="preserve">de meldcode opnemen in het </w:t>
      </w:r>
      <w:proofErr w:type="spellStart"/>
      <w:r w:rsidRPr="0EA2ADCB" w:rsidR="672B309F">
        <w:rPr>
          <w:rFonts w:ascii="JSO BT" w:hAnsi="JSO BT"/>
        </w:rPr>
        <w:t>schoolondersteuningsprofiel</w:t>
      </w:r>
      <w:proofErr w:type="spellEnd"/>
      <w:r w:rsidRPr="0EA2ADCB" w:rsidR="672B309F">
        <w:rPr>
          <w:rFonts w:ascii="JSO BT" w:hAnsi="JSO BT"/>
        </w:rPr>
        <w:t xml:space="preserve"> (SOP) en</w:t>
      </w:r>
      <w:r w:rsidRPr="0EA2ADCB">
        <w:rPr>
          <w:rFonts w:ascii="JSO BT" w:hAnsi="JSO BT"/>
        </w:rPr>
        <w:t xml:space="preserve"> veiligheidsbeleid van de organisatie;</w:t>
      </w:r>
    </w:p>
    <w:p w:rsidRPr="00786406" w:rsidR="008D6124" w:rsidP="0EA2ADCB" w:rsidRDefault="008D6124" w14:paraId="7E915F0B" w14:textId="455072FB">
      <w:pPr>
        <w:numPr>
          <w:ilvl w:val="0"/>
          <w:numId w:val="15"/>
        </w:numPr>
        <w:tabs>
          <w:tab w:val="left" w:pos="1260"/>
        </w:tabs>
        <w:spacing w:line="280" w:lineRule="atLeast"/>
        <w:rPr>
          <w:rFonts w:ascii="JSO BT" w:hAnsi="JSO BT"/>
        </w:rPr>
      </w:pPr>
      <w:r w:rsidRPr="0EA2ADCB">
        <w:rPr>
          <w:rFonts w:ascii="JSO BT" w:hAnsi="JSO BT"/>
        </w:rPr>
        <w:t xml:space="preserve">een </w:t>
      </w:r>
      <w:r w:rsidRPr="0EA2ADCB" w:rsidR="5AFB1CFC">
        <w:rPr>
          <w:rFonts w:ascii="JSO BT" w:hAnsi="JSO BT"/>
        </w:rPr>
        <w:t xml:space="preserve">of meerdere </w:t>
      </w:r>
      <w:proofErr w:type="spellStart"/>
      <w:r w:rsidRPr="0EA2ADCB" w:rsidR="275AE374">
        <w:rPr>
          <w:rFonts w:ascii="JSO BT" w:hAnsi="JSO BT"/>
        </w:rPr>
        <w:t>aandachtsfunctionaris</w:t>
      </w:r>
      <w:proofErr w:type="spellEnd"/>
      <w:r w:rsidRPr="0EA2ADCB">
        <w:rPr>
          <w:rFonts w:ascii="JSO BT" w:hAnsi="JSO BT"/>
        </w:rPr>
        <w:t xml:space="preserve"> huiselijk geweld en kindermishandeling (</w:t>
      </w:r>
      <w:r w:rsidRPr="0EA2ADCB" w:rsidR="3D6C03A0">
        <w:rPr>
          <w:rFonts w:ascii="JSO BT" w:hAnsi="JSO BT"/>
        </w:rPr>
        <w:t xml:space="preserve">ondersteuningscoördinator en schoolmaatschappelijk werker) </w:t>
      </w:r>
      <w:r w:rsidRPr="0EA2ADCB">
        <w:rPr>
          <w:rFonts w:ascii="JSO BT" w:hAnsi="JSO BT"/>
        </w:rPr>
        <w:t>mogelijk de intern begeleider) aanstellen;</w:t>
      </w:r>
    </w:p>
    <w:p w:rsidRPr="00786406" w:rsidR="00356997" w:rsidP="00811256" w:rsidRDefault="00356997" w14:paraId="0FDEE4E4" w14:textId="77777777">
      <w:pPr>
        <w:numPr>
          <w:ilvl w:val="0"/>
          <w:numId w:val="15"/>
        </w:numPr>
        <w:tabs>
          <w:tab w:val="left" w:pos="1260"/>
        </w:tabs>
        <w:spacing w:line="280" w:lineRule="atLeast"/>
        <w:rPr>
          <w:rFonts w:ascii="JSO BT" w:hAnsi="JSO BT"/>
          <w:szCs w:val="20"/>
        </w:rPr>
      </w:pPr>
      <w:r w:rsidRPr="00786406">
        <w:rPr>
          <w:rFonts w:ascii="JSO BT" w:hAnsi="JSO BT"/>
          <w:szCs w:val="20"/>
        </w:rPr>
        <w:t>deskundigheidsbevordering opnemen in het scholingsplan;</w:t>
      </w:r>
    </w:p>
    <w:p w:rsidRPr="00786406" w:rsidR="00811256" w:rsidP="00811256" w:rsidRDefault="00356997" w14:paraId="2BC572E5" w14:textId="77777777">
      <w:pPr>
        <w:numPr>
          <w:ilvl w:val="0"/>
          <w:numId w:val="15"/>
        </w:numPr>
        <w:tabs>
          <w:tab w:val="left" w:pos="1260"/>
        </w:tabs>
        <w:spacing w:line="280" w:lineRule="atLeast"/>
        <w:rPr>
          <w:rFonts w:ascii="JSO BT" w:hAnsi="JSO BT"/>
          <w:szCs w:val="20"/>
        </w:rPr>
      </w:pPr>
      <w:r w:rsidRPr="00786406">
        <w:rPr>
          <w:rFonts w:ascii="JSO BT" w:hAnsi="JSO BT"/>
          <w:szCs w:val="20"/>
        </w:rPr>
        <w:t>regelmatig trainingen en andere vormen van deskundigheidsbevordering aanbieden aan medewerkers</w:t>
      </w:r>
      <w:r w:rsidRPr="00786406" w:rsidR="00215E93">
        <w:rPr>
          <w:rFonts w:ascii="JSO BT" w:hAnsi="JSO BT"/>
          <w:szCs w:val="20"/>
        </w:rPr>
        <w:t>,</w:t>
      </w:r>
      <w:r w:rsidRPr="00786406">
        <w:rPr>
          <w:rFonts w:ascii="JSO BT" w:hAnsi="JSO BT"/>
          <w:szCs w:val="20"/>
        </w:rPr>
        <w:t xml:space="preserve"> </w:t>
      </w:r>
      <w:r w:rsidRPr="00786406">
        <w:rPr>
          <w:rFonts w:ascii="JSO BT" w:hAnsi="JSO BT"/>
          <w:iCs/>
          <w:szCs w:val="20"/>
        </w:rPr>
        <w:t>zodat medewerkers voldoende kennis en vaardigheden ontwikkelen en ook op peil houden voor het signaleren van huiselijk geweld en kindermishandeling en voor het zetten van de stappen van de code;</w:t>
      </w:r>
    </w:p>
    <w:p w:rsidRPr="00786406" w:rsidR="00356997" w:rsidP="00356997" w:rsidRDefault="00356997" w14:paraId="4B80D0A5" w14:textId="77777777">
      <w:pPr>
        <w:numPr>
          <w:ilvl w:val="0"/>
          <w:numId w:val="15"/>
        </w:numPr>
        <w:tabs>
          <w:tab w:val="left" w:pos="1260"/>
        </w:tabs>
        <w:spacing w:line="280" w:lineRule="atLeast"/>
        <w:rPr>
          <w:rFonts w:ascii="JSO BT" w:hAnsi="JSO BT"/>
          <w:iCs/>
          <w:szCs w:val="20"/>
        </w:rPr>
      </w:pPr>
      <w:r w:rsidRPr="00786406">
        <w:rPr>
          <w:rFonts w:ascii="JSO BT" w:hAnsi="JSO BT"/>
          <w:iCs/>
          <w:szCs w:val="20"/>
        </w:rPr>
        <w:t>de meldcode aansluiten op de werkprocessen binnen de organisatie;</w:t>
      </w:r>
    </w:p>
    <w:p w:rsidRPr="00786406" w:rsidR="00356997" w:rsidP="00356997" w:rsidRDefault="00356997" w14:paraId="33AEE67C" w14:textId="77777777">
      <w:pPr>
        <w:numPr>
          <w:ilvl w:val="0"/>
          <w:numId w:val="15"/>
        </w:numPr>
        <w:tabs>
          <w:tab w:val="left" w:pos="1260"/>
        </w:tabs>
        <w:spacing w:line="280" w:lineRule="atLeast"/>
        <w:rPr>
          <w:rFonts w:ascii="JSO BT" w:hAnsi="JSO BT"/>
          <w:iCs/>
          <w:szCs w:val="20"/>
        </w:rPr>
      </w:pPr>
      <w:r w:rsidRPr="00786406">
        <w:rPr>
          <w:rFonts w:ascii="JSO BT" w:hAnsi="JSO BT"/>
          <w:iCs/>
          <w:szCs w:val="20"/>
        </w:rPr>
        <w:t>de meldcode aansluiten op de zorgstructuur van de organisatie;</w:t>
      </w:r>
    </w:p>
    <w:p w:rsidRPr="00786406" w:rsidR="00356997" w:rsidP="00356997" w:rsidRDefault="00C77349" w14:paraId="18D2ED43" w14:textId="77777777">
      <w:pPr>
        <w:numPr>
          <w:ilvl w:val="0"/>
          <w:numId w:val="15"/>
        </w:numPr>
        <w:tabs>
          <w:tab w:val="left" w:pos="1260"/>
        </w:tabs>
        <w:spacing w:line="280" w:lineRule="atLeast"/>
        <w:rPr>
          <w:rFonts w:ascii="JSO BT" w:hAnsi="JSO BT"/>
          <w:szCs w:val="20"/>
        </w:rPr>
      </w:pPr>
      <w:r w:rsidRPr="00786406">
        <w:rPr>
          <w:rFonts w:ascii="JSO BT" w:hAnsi="JSO BT"/>
          <w:szCs w:val="20"/>
        </w:rPr>
        <w:t xml:space="preserve">ervoor zorgen dat er </w:t>
      </w:r>
      <w:r w:rsidRPr="00786406" w:rsidR="00356997">
        <w:rPr>
          <w:rFonts w:ascii="JSO BT" w:hAnsi="JSO BT"/>
          <w:szCs w:val="20"/>
        </w:rPr>
        <w:t xml:space="preserve">voldoende deskundigen intern en extern beschikbaar zijn om de medewerkers te kunnen ondersteunen bij het signaleren en het zetten van de stappen van de </w:t>
      </w:r>
      <w:r w:rsidRPr="00786406" w:rsidR="00E86EF3">
        <w:rPr>
          <w:rFonts w:ascii="JSO BT" w:hAnsi="JSO BT"/>
          <w:szCs w:val="20"/>
        </w:rPr>
        <w:t>meld</w:t>
      </w:r>
      <w:r w:rsidRPr="00786406" w:rsidR="00356997">
        <w:rPr>
          <w:rFonts w:ascii="JSO BT" w:hAnsi="JSO BT"/>
          <w:szCs w:val="20"/>
        </w:rPr>
        <w:t>code;</w:t>
      </w:r>
    </w:p>
    <w:p w:rsidRPr="00786406" w:rsidR="00772B81" w:rsidP="00772B81" w:rsidRDefault="00772B81" w14:paraId="1BCBD6B4" w14:textId="77777777">
      <w:pPr>
        <w:numPr>
          <w:ilvl w:val="0"/>
          <w:numId w:val="15"/>
        </w:numPr>
        <w:tabs>
          <w:tab w:val="left" w:pos="1260"/>
        </w:tabs>
        <w:spacing w:line="280" w:lineRule="atLeast"/>
        <w:rPr>
          <w:rFonts w:ascii="JSO BT" w:hAnsi="JSO BT"/>
          <w:iCs/>
          <w:szCs w:val="20"/>
        </w:rPr>
      </w:pPr>
      <w:r w:rsidRPr="00786406">
        <w:rPr>
          <w:rFonts w:ascii="JSO BT" w:hAnsi="JSO BT"/>
          <w:iCs/>
          <w:szCs w:val="20"/>
        </w:rPr>
        <w:t>de werking van de meldcode regelmatig evalueren en zo nodig acties in gang zetten om de toepassing van de meldcode te optimaliseren;</w:t>
      </w:r>
    </w:p>
    <w:p w:rsidRPr="00786406" w:rsidR="008D6124" w:rsidP="008D6124" w:rsidRDefault="008D6124" w14:paraId="46CA5B5C" w14:textId="77777777">
      <w:pPr>
        <w:numPr>
          <w:ilvl w:val="0"/>
          <w:numId w:val="15"/>
        </w:numPr>
        <w:tabs>
          <w:tab w:val="left" w:pos="1260"/>
        </w:tabs>
        <w:spacing w:line="280" w:lineRule="atLeast"/>
        <w:rPr>
          <w:rFonts w:ascii="JSO BT" w:hAnsi="JSO BT"/>
          <w:szCs w:val="20"/>
        </w:rPr>
      </w:pPr>
      <w:r w:rsidRPr="00786406">
        <w:rPr>
          <w:rFonts w:ascii="JSO BT" w:hAnsi="JSO BT"/>
          <w:szCs w:val="20"/>
        </w:rPr>
        <w:t>binnen de organisatie en in de kring van ouders bekendheid geven aan het doel en de inhoud van de meldcode;</w:t>
      </w:r>
    </w:p>
    <w:p w:rsidRPr="00786406" w:rsidR="00772B81" w:rsidP="00772B81" w:rsidRDefault="00772B81" w14:paraId="0F5B7124" w14:textId="77777777">
      <w:pPr>
        <w:numPr>
          <w:ilvl w:val="0"/>
          <w:numId w:val="15"/>
        </w:numPr>
        <w:tabs>
          <w:tab w:val="left" w:pos="1260"/>
        </w:tabs>
        <w:spacing w:line="280" w:lineRule="atLeast"/>
        <w:rPr>
          <w:rFonts w:ascii="JSO BT" w:hAnsi="JSO BT"/>
          <w:szCs w:val="20"/>
        </w:rPr>
      </w:pPr>
      <w:r w:rsidRPr="00786406">
        <w:rPr>
          <w:rFonts w:ascii="JSO BT" w:hAnsi="JSO BT"/>
          <w:szCs w:val="20"/>
        </w:rPr>
        <w:t>afspraken maken over de wijze waarop zijn medewerkers zal ondersteunen als zij door ouders in of buiten rechte worden aangesproken op de wijze waarop zij de meldcode toepassen;</w:t>
      </w:r>
    </w:p>
    <w:p w:rsidRPr="00786406" w:rsidR="00E86EF3" w:rsidP="00772B81" w:rsidRDefault="00E86EF3" w14:paraId="2889F650" w14:textId="77777777">
      <w:pPr>
        <w:numPr>
          <w:ilvl w:val="0"/>
          <w:numId w:val="15"/>
        </w:numPr>
        <w:tabs>
          <w:tab w:val="left" w:pos="1260"/>
        </w:tabs>
        <w:spacing w:line="280" w:lineRule="atLeast"/>
        <w:rPr>
          <w:rFonts w:ascii="JSO BT" w:hAnsi="JSO BT"/>
          <w:szCs w:val="20"/>
        </w:rPr>
      </w:pPr>
      <w:r w:rsidRPr="00786406">
        <w:rPr>
          <w:rFonts w:ascii="JSO BT" w:hAnsi="JSO BT"/>
          <w:szCs w:val="20"/>
        </w:rPr>
        <w:t xml:space="preserve">afspraken maken over de wijze waarop </w:t>
      </w:r>
      <w:r w:rsidRPr="00786406" w:rsidR="004C3EA2">
        <w:rPr>
          <w:rFonts w:ascii="JSO BT" w:hAnsi="JSO BT"/>
          <w:szCs w:val="20"/>
        </w:rPr>
        <w:t xml:space="preserve">de Laurentius Praktijkschool </w:t>
      </w:r>
      <w:r w:rsidRPr="00786406">
        <w:rPr>
          <w:rFonts w:ascii="JSO BT" w:hAnsi="JSO BT"/>
          <w:szCs w:val="20"/>
        </w:rPr>
        <w:t>de verantwoordelijkheid opschaalt indien de signalering en verwijzing voor een leerling stagneert;</w:t>
      </w:r>
    </w:p>
    <w:p w:rsidRPr="00786406" w:rsidR="00356997" w:rsidP="00772B81" w:rsidRDefault="00772B81" w14:paraId="4CCF70B7" w14:textId="77777777">
      <w:pPr>
        <w:numPr>
          <w:ilvl w:val="0"/>
          <w:numId w:val="15"/>
        </w:numPr>
        <w:spacing w:line="280" w:lineRule="atLeast"/>
        <w:jc w:val="both"/>
        <w:rPr>
          <w:rFonts w:ascii="JSO BT" w:hAnsi="JSO BT"/>
          <w:szCs w:val="20"/>
        </w:rPr>
      </w:pPr>
      <w:r w:rsidRPr="00786406">
        <w:rPr>
          <w:rFonts w:ascii="JSO BT" w:hAnsi="JSO BT"/>
          <w:szCs w:val="20"/>
        </w:rPr>
        <w:t>eindverantwoordelijkheid dragen voor de uitvoering van de meldcode.</w:t>
      </w:r>
    </w:p>
    <w:p w:rsidRPr="00786406" w:rsidR="00356997" w:rsidP="00356997" w:rsidRDefault="00356997" w14:paraId="2A1F701D" w14:textId="77777777">
      <w:pPr>
        <w:tabs>
          <w:tab w:val="left" w:pos="1260"/>
        </w:tabs>
        <w:spacing w:line="280" w:lineRule="atLeast"/>
        <w:rPr>
          <w:rFonts w:ascii="JSO BT" w:hAnsi="JSO BT"/>
          <w:iCs/>
          <w:szCs w:val="20"/>
        </w:rPr>
      </w:pPr>
    </w:p>
    <w:p w:rsidRPr="00D33B25" w:rsidR="00D33B25" w:rsidP="0EA2ADCB" w:rsidRDefault="277C2B8F" w14:paraId="12F84E8B" w14:textId="3E8AF981">
      <w:pPr>
        <w:numPr>
          <w:ilvl w:val="0"/>
          <w:numId w:val="21"/>
        </w:numPr>
        <w:spacing w:line="280" w:lineRule="atLeast"/>
        <w:rPr>
          <w:rFonts w:ascii="JSO BT" w:hAnsi="JSO BT"/>
          <w:b/>
        </w:rPr>
      </w:pPr>
      <w:r w:rsidRPr="0EA2ADCB">
        <w:rPr>
          <w:rFonts w:ascii="JSO BT" w:hAnsi="JSO BT"/>
          <w:b/>
        </w:rPr>
        <w:t>Ondersteuningscoördinator en schoolmaatschappelijk werker</w:t>
      </w:r>
      <w:r w:rsidRPr="0EA2ADCB" w:rsidR="00D33B25">
        <w:rPr>
          <w:rFonts w:ascii="JSO BT" w:hAnsi="JSO BT"/>
          <w:b/>
        </w:rPr>
        <w:t>:</w:t>
      </w:r>
    </w:p>
    <w:p w:rsidRPr="00786406" w:rsidR="00664172" w:rsidP="0EA2ADCB" w:rsidRDefault="00664172" w14:paraId="49B613AC" w14:textId="0ACFDCFE">
      <w:pPr>
        <w:numPr>
          <w:ilvl w:val="0"/>
          <w:numId w:val="21"/>
        </w:numPr>
        <w:spacing w:line="280" w:lineRule="atLeast"/>
        <w:rPr>
          <w:rFonts w:ascii="JSO BT" w:hAnsi="JSO BT"/>
        </w:rPr>
      </w:pPr>
      <w:r w:rsidRPr="0EA2ADCB">
        <w:rPr>
          <w:rFonts w:ascii="JSO BT" w:hAnsi="JSO BT"/>
        </w:rPr>
        <w:t xml:space="preserve">als </w:t>
      </w:r>
      <w:proofErr w:type="spellStart"/>
      <w:r w:rsidRPr="0EA2ADCB" w:rsidR="3A2BBC99">
        <w:rPr>
          <w:rFonts w:ascii="JSO BT" w:hAnsi="JSO BT"/>
        </w:rPr>
        <w:t>aandachtsfunctionaris</w:t>
      </w:r>
      <w:proofErr w:type="spellEnd"/>
      <w:r w:rsidRPr="0EA2ADCB">
        <w:rPr>
          <w:rFonts w:ascii="JSO BT" w:hAnsi="JSO BT"/>
        </w:rPr>
        <w:t xml:space="preserve"> huiselijk geweld en kindermishandeling </w:t>
      </w:r>
      <w:r w:rsidRPr="0EA2ADCB" w:rsidR="4347AB25">
        <w:rPr>
          <w:rFonts w:ascii="JSO BT" w:hAnsi="JSO BT"/>
        </w:rPr>
        <w:t>zijn</w:t>
      </w:r>
      <w:r w:rsidRPr="0EA2ADCB">
        <w:rPr>
          <w:rFonts w:ascii="JSO BT" w:hAnsi="JSO BT"/>
        </w:rPr>
        <w:t xml:space="preserve"> aangesteld;</w:t>
      </w:r>
    </w:p>
    <w:p w:rsidRPr="00786406" w:rsidR="00664172" w:rsidP="0EA2ADCB" w:rsidRDefault="00664172" w14:paraId="0A4B5BEB" w14:textId="15948EA7">
      <w:pPr>
        <w:numPr>
          <w:ilvl w:val="0"/>
          <w:numId w:val="21"/>
        </w:numPr>
        <w:spacing w:line="280" w:lineRule="atLeast"/>
        <w:rPr>
          <w:rFonts w:ascii="JSO BT" w:hAnsi="JSO BT"/>
        </w:rPr>
      </w:pPr>
      <w:r w:rsidRPr="0EA2ADCB">
        <w:rPr>
          <w:rFonts w:ascii="JSO BT" w:hAnsi="JSO BT"/>
        </w:rPr>
        <w:t>als vraagbaak functione</w:t>
      </w:r>
      <w:r w:rsidRPr="0EA2ADCB" w:rsidR="2BCB1325">
        <w:rPr>
          <w:rFonts w:ascii="JSO BT" w:hAnsi="JSO BT"/>
        </w:rPr>
        <w:t>ren</w:t>
      </w:r>
      <w:r w:rsidRPr="0EA2ADCB">
        <w:rPr>
          <w:rFonts w:ascii="JSO BT" w:hAnsi="JSO BT"/>
        </w:rPr>
        <w:t xml:space="preserve"> binnen de organisatie voor algemene informatie over (de meldcode) kindermishandeling;</w:t>
      </w:r>
    </w:p>
    <w:p w:rsidRPr="00786406" w:rsidR="00664172" w:rsidP="0EA2ADCB" w:rsidRDefault="00664172" w14:paraId="4A1EFF92" w14:textId="46C9586A">
      <w:pPr>
        <w:numPr>
          <w:ilvl w:val="0"/>
          <w:numId w:val="21"/>
        </w:numPr>
        <w:spacing w:line="280" w:lineRule="atLeast"/>
        <w:rPr>
          <w:rFonts w:ascii="JSO BT" w:hAnsi="JSO BT"/>
        </w:rPr>
      </w:pPr>
      <w:r w:rsidRPr="0EA2ADCB">
        <w:rPr>
          <w:rFonts w:ascii="JSO BT" w:hAnsi="JSO BT"/>
        </w:rPr>
        <w:t>signalen herken</w:t>
      </w:r>
      <w:r w:rsidRPr="0EA2ADCB" w:rsidR="43D91FD8">
        <w:rPr>
          <w:rFonts w:ascii="JSO BT" w:hAnsi="JSO BT"/>
        </w:rPr>
        <w:t xml:space="preserve">nen </w:t>
      </w:r>
      <w:r w:rsidRPr="0EA2ADCB">
        <w:rPr>
          <w:rFonts w:ascii="JSO BT" w:hAnsi="JSO BT"/>
        </w:rPr>
        <w:t>die kunnen wijzen op kindermishandeling of huiselijk geweld;</w:t>
      </w:r>
    </w:p>
    <w:p w:rsidRPr="00786406" w:rsidR="00664172" w:rsidP="0EA2ADCB" w:rsidRDefault="00664172" w14:paraId="702A3838" w14:textId="335FC547">
      <w:pPr>
        <w:numPr>
          <w:ilvl w:val="0"/>
          <w:numId w:val="21"/>
        </w:numPr>
        <w:spacing w:line="280" w:lineRule="atLeast"/>
        <w:rPr>
          <w:rFonts w:ascii="JSO BT" w:hAnsi="JSO BT"/>
        </w:rPr>
      </w:pPr>
      <w:r w:rsidRPr="0EA2ADCB">
        <w:rPr>
          <w:rFonts w:ascii="JSO BT" w:hAnsi="JSO BT"/>
        </w:rPr>
        <w:t>kennis he</w:t>
      </w:r>
      <w:r w:rsidRPr="0EA2ADCB" w:rsidR="2168855F">
        <w:rPr>
          <w:rFonts w:ascii="JSO BT" w:hAnsi="JSO BT"/>
        </w:rPr>
        <w:t xml:space="preserve">bben </w:t>
      </w:r>
      <w:r w:rsidRPr="0EA2ADCB">
        <w:rPr>
          <w:rFonts w:ascii="JSO BT" w:hAnsi="JSO BT"/>
        </w:rPr>
        <w:t xml:space="preserve">van de stappen volgens de meldcode; </w:t>
      </w:r>
    </w:p>
    <w:p w:rsidRPr="00786406" w:rsidR="00664172" w:rsidP="0EA2ADCB" w:rsidRDefault="00664172" w14:paraId="47716E55" w14:textId="25D707FA">
      <w:pPr>
        <w:numPr>
          <w:ilvl w:val="0"/>
          <w:numId w:val="21"/>
        </w:numPr>
        <w:spacing w:line="280" w:lineRule="atLeast"/>
        <w:rPr>
          <w:rFonts w:ascii="JSO BT" w:hAnsi="JSO BT"/>
        </w:rPr>
      </w:pPr>
      <w:r w:rsidRPr="0EA2ADCB">
        <w:rPr>
          <w:rFonts w:ascii="JSO BT" w:hAnsi="JSO BT"/>
        </w:rPr>
        <w:t>taken vaststel</w:t>
      </w:r>
      <w:r w:rsidRPr="0EA2ADCB" w:rsidR="25C729D8">
        <w:rPr>
          <w:rFonts w:ascii="JSO BT" w:hAnsi="JSO BT"/>
        </w:rPr>
        <w:t>len</w:t>
      </w:r>
      <w:r w:rsidRPr="0EA2ADCB">
        <w:rPr>
          <w:rFonts w:ascii="JSO BT" w:hAnsi="JSO BT"/>
        </w:rPr>
        <w:t xml:space="preserve"> van een ieder (Wie doet wat wanneer) en deze in de meldcode vastlegt;</w:t>
      </w:r>
    </w:p>
    <w:p w:rsidRPr="00786406" w:rsidR="00664172" w:rsidP="00796413" w:rsidRDefault="00664172" w14:paraId="2EFCBA37" w14:textId="77777777">
      <w:pPr>
        <w:numPr>
          <w:ilvl w:val="0"/>
          <w:numId w:val="21"/>
        </w:numPr>
        <w:spacing w:line="280" w:lineRule="atLeast"/>
        <w:rPr>
          <w:rFonts w:ascii="JSO BT" w:hAnsi="JSO BT"/>
          <w:szCs w:val="20"/>
        </w:rPr>
      </w:pPr>
      <w:r w:rsidRPr="00786406">
        <w:rPr>
          <w:rFonts w:ascii="JSO BT" w:hAnsi="JSO BT"/>
          <w:szCs w:val="20"/>
        </w:rPr>
        <w:t xml:space="preserve">de sociale kaart in de meldcode invult; </w:t>
      </w:r>
    </w:p>
    <w:p w:rsidRPr="00786406" w:rsidR="00664172" w:rsidP="0EA2ADCB" w:rsidRDefault="00664172" w14:paraId="3E2EC990" w14:textId="0FDBD3B0">
      <w:pPr>
        <w:numPr>
          <w:ilvl w:val="0"/>
          <w:numId w:val="21"/>
        </w:numPr>
        <w:spacing w:line="280" w:lineRule="atLeast"/>
        <w:rPr>
          <w:rFonts w:ascii="JSO BT" w:hAnsi="JSO BT"/>
        </w:rPr>
      </w:pPr>
      <w:r w:rsidRPr="0EA2ADCB">
        <w:rPr>
          <w:rFonts w:ascii="JSO BT" w:hAnsi="JSO BT"/>
        </w:rPr>
        <w:t>deelne</w:t>
      </w:r>
      <w:r w:rsidRPr="0EA2ADCB" w:rsidR="33942397">
        <w:rPr>
          <w:rFonts w:ascii="JSO BT" w:hAnsi="JSO BT"/>
        </w:rPr>
        <w:t>men</w:t>
      </w:r>
      <w:r w:rsidRPr="0EA2ADCB">
        <w:rPr>
          <w:rFonts w:ascii="JSO BT" w:hAnsi="JSO BT"/>
        </w:rPr>
        <w:t xml:space="preserve"> aan het </w:t>
      </w:r>
      <w:r w:rsidRPr="0EA2ADCB" w:rsidR="154B18DD">
        <w:rPr>
          <w:rFonts w:ascii="JSO BT" w:hAnsi="JSO BT"/>
        </w:rPr>
        <w:t>begeleidingsteam</w:t>
      </w:r>
      <w:r w:rsidRPr="0EA2ADCB">
        <w:rPr>
          <w:rFonts w:ascii="JSO BT" w:hAnsi="JSO BT"/>
        </w:rPr>
        <w:t>;</w:t>
      </w:r>
    </w:p>
    <w:p w:rsidRPr="00786406" w:rsidR="00664172" w:rsidP="0EA2ADCB" w:rsidRDefault="00664172" w14:paraId="62AEB88A" w14:textId="0D18FF6E">
      <w:pPr>
        <w:numPr>
          <w:ilvl w:val="0"/>
          <w:numId w:val="21"/>
        </w:numPr>
        <w:spacing w:line="280" w:lineRule="atLeast"/>
        <w:rPr>
          <w:rFonts w:ascii="JSO BT" w:hAnsi="JSO BT"/>
        </w:rPr>
      </w:pPr>
      <w:r w:rsidRPr="0EA2ADCB">
        <w:rPr>
          <w:rFonts w:ascii="JSO BT" w:hAnsi="JSO BT"/>
        </w:rPr>
        <w:t>de aansluiting van de meldcode op de werkprocessen uitvoer</w:t>
      </w:r>
      <w:r w:rsidRPr="0EA2ADCB" w:rsidR="5BF19886">
        <w:rPr>
          <w:rFonts w:ascii="JSO BT" w:hAnsi="JSO BT"/>
        </w:rPr>
        <w:t>en</w:t>
      </w:r>
      <w:r w:rsidRPr="0EA2ADCB">
        <w:rPr>
          <w:rFonts w:ascii="JSO BT" w:hAnsi="JSO BT"/>
        </w:rPr>
        <w:t>;</w:t>
      </w:r>
    </w:p>
    <w:p w:rsidRPr="00786406" w:rsidR="00664172" w:rsidP="0EA2ADCB" w:rsidRDefault="00664172" w14:paraId="4CFF8057" w14:textId="416CBF65">
      <w:pPr>
        <w:numPr>
          <w:ilvl w:val="0"/>
          <w:numId w:val="21"/>
        </w:numPr>
        <w:spacing w:line="280" w:lineRule="atLeast"/>
        <w:rPr>
          <w:rFonts w:ascii="JSO BT" w:hAnsi="JSO BT"/>
        </w:rPr>
      </w:pPr>
      <w:r w:rsidRPr="0EA2ADCB">
        <w:rPr>
          <w:rFonts w:ascii="JSO BT" w:hAnsi="JSO BT"/>
        </w:rPr>
        <w:t>de aansluiting van de meldcode op de zorgstructuur uitvoer</w:t>
      </w:r>
      <w:r w:rsidRPr="0EA2ADCB" w:rsidR="4C2788CC">
        <w:rPr>
          <w:rFonts w:ascii="JSO BT" w:hAnsi="JSO BT"/>
        </w:rPr>
        <w:t>en</w:t>
      </w:r>
      <w:r w:rsidRPr="0EA2ADCB">
        <w:rPr>
          <w:rFonts w:ascii="JSO BT" w:hAnsi="JSO BT"/>
        </w:rPr>
        <w:t>;</w:t>
      </w:r>
    </w:p>
    <w:p w:rsidRPr="00786406" w:rsidR="00664172" w:rsidP="0EA2ADCB" w:rsidRDefault="00664172" w14:paraId="7ECFA130" w14:textId="40E7F176">
      <w:pPr>
        <w:numPr>
          <w:ilvl w:val="0"/>
          <w:numId w:val="21"/>
        </w:numPr>
        <w:spacing w:line="280" w:lineRule="atLeast"/>
        <w:rPr>
          <w:rFonts w:ascii="JSO BT" w:hAnsi="JSO BT"/>
        </w:rPr>
      </w:pPr>
      <w:r w:rsidRPr="0EA2ADCB">
        <w:rPr>
          <w:rFonts w:ascii="JSO BT" w:hAnsi="JSO BT"/>
        </w:rPr>
        <w:t>samenwerkingsafspraken vastleg</w:t>
      </w:r>
      <w:r w:rsidRPr="0EA2ADCB" w:rsidR="36F154DA">
        <w:rPr>
          <w:rFonts w:ascii="JSO BT" w:hAnsi="JSO BT"/>
        </w:rPr>
        <w:t>gen</w:t>
      </w:r>
      <w:r w:rsidRPr="0EA2ADCB">
        <w:rPr>
          <w:rFonts w:ascii="JSO BT" w:hAnsi="JSO BT"/>
        </w:rPr>
        <w:t xml:space="preserve"> met ketenpartners in de meldcode (sociale kaart);</w:t>
      </w:r>
    </w:p>
    <w:p w:rsidRPr="00786406" w:rsidR="00664172" w:rsidP="0EA2ADCB" w:rsidRDefault="00664172" w14:paraId="5B349A2B" w14:textId="776BCB5A">
      <w:pPr>
        <w:numPr>
          <w:ilvl w:val="0"/>
          <w:numId w:val="21"/>
        </w:numPr>
        <w:spacing w:line="280" w:lineRule="atLeast"/>
        <w:rPr>
          <w:rFonts w:ascii="JSO BT" w:hAnsi="JSO BT"/>
        </w:rPr>
      </w:pPr>
      <w:r w:rsidRPr="0EA2ADCB">
        <w:rPr>
          <w:rFonts w:ascii="JSO BT" w:hAnsi="JSO BT"/>
        </w:rPr>
        <w:t>de uitvoering van de meldcode coördine</w:t>
      </w:r>
      <w:r w:rsidRPr="0EA2ADCB" w:rsidR="4D828174">
        <w:rPr>
          <w:rFonts w:ascii="JSO BT" w:hAnsi="JSO BT"/>
        </w:rPr>
        <w:t>ren</w:t>
      </w:r>
      <w:r w:rsidRPr="0EA2ADCB">
        <w:rPr>
          <w:rFonts w:ascii="JSO BT" w:hAnsi="JSO BT"/>
        </w:rPr>
        <w:t xml:space="preserve"> bij een vermoeden van huiselijk geweld en/of kindermishandeling;</w:t>
      </w:r>
    </w:p>
    <w:p w:rsidRPr="00786406" w:rsidR="00664172" w:rsidP="0EA2ADCB" w:rsidRDefault="00664172" w14:paraId="5168E72D" w14:textId="57871EB6">
      <w:pPr>
        <w:numPr>
          <w:ilvl w:val="0"/>
          <w:numId w:val="21"/>
        </w:numPr>
        <w:spacing w:line="280" w:lineRule="atLeast"/>
        <w:rPr>
          <w:rFonts w:ascii="JSO BT" w:hAnsi="JSO BT"/>
        </w:rPr>
      </w:pPr>
      <w:r w:rsidRPr="0EA2ADCB">
        <w:rPr>
          <w:rFonts w:ascii="JSO BT" w:hAnsi="JSO BT"/>
        </w:rPr>
        <w:t>wa</w:t>
      </w:r>
      <w:r w:rsidRPr="0EA2ADCB" w:rsidR="1238A54D">
        <w:rPr>
          <w:rFonts w:ascii="JSO BT" w:hAnsi="JSO BT"/>
        </w:rPr>
        <w:t>ken</w:t>
      </w:r>
      <w:r w:rsidRPr="0EA2ADCB">
        <w:rPr>
          <w:rFonts w:ascii="JSO BT" w:hAnsi="JSO BT"/>
        </w:rPr>
        <w:t xml:space="preserve"> over de veiligheid van de leerling bij het nemen van beslissingen;</w:t>
      </w:r>
    </w:p>
    <w:p w:rsidRPr="00786406" w:rsidR="00664172" w:rsidP="0EA2ADCB" w:rsidRDefault="00664172" w14:paraId="7CCC870C" w14:textId="5E03C079">
      <w:pPr>
        <w:numPr>
          <w:ilvl w:val="0"/>
          <w:numId w:val="21"/>
        </w:numPr>
        <w:spacing w:line="280" w:lineRule="atLeast"/>
        <w:rPr>
          <w:rFonts w:ascii="JSO BT" w:hAnsi="JSO BT"/>
        </w:rPr>
      </w:pPr>
      <w:r w:rsidRPr="0EA2ADCB">
        <w:rPr>
          <w:rFonts w:ascii="JSO BT" w:hAnsi="JSO BT"/>
        </w:rPr>
        <w:t>zo nodig contact opne</w:t>
      </w:r>
      <w:r w:rsidRPr="0EA2ADCB" w:rsidR="5A55BA27">
        <w:rPr>
          <w:rFonts w:ascii="JSO BT" w:hAnsi="JSO BT"/>
        </w:rPr>
        <w:t>men met Veilig Thuis</w:t>
      </w:r>
      <w:r w:rsidRPr="0EA2ADCB">
        <w:rPr>
          <w:rFonts w:ascii="JSO BT" w:hAnsi="JSO BT"/>
        </w:rPr>
        <w:t xml:space="preserve"> voor advies of mel</w:t>
      </w:r>
      <w:r w:rsidRPr="0EA2ADCB" w:rsidR="00582FBD">
        <w:rPr>
          <w:rFonts w:ascii="JSO BT" w:hAnsi="JSO BT"/>
        </w:rPr>
        <w:t>ding;</w:t>
      </w:r>
    </w:p>
    <w:p w:rsidRPr="00786406" w:rsidR="00664172" w:rsidP="0EA2ADCB" w:rsidRDefault="00664172" w14:paraId="19415C23" w14:textId="70AF2E54">
      <w:pPr>
        <w:numPr>
          <w:ilvl w:val="0"/>
          <w:numId w:val="21"/>
        </w:numPr>
        <w:spacing w:line="280" w:lineRule="atLeast"/>
        <w:rPr>
          <w:rFonts w:ascii="JSO BT" w:hAnsi="JSO BT"/>
        </w:rPr>
      </w:pPr>
      <w:r w:rsidRPr="0EA2ADCB">
        <w:rPr>
          <w:rFonts w:ascii="JSO BT" w:hAnsi="JSO BT"/>
        </w:rPr>
        <w:t>de genomen stappen evalue</w:t>
      </w:r>
      <w:r w:rsidRPr="0EA2ADCB" w:rsidR="3D57EB3E">
        <w:rPr>
          <w:rFonts w:ascii="JSO BT" w:hAnsi="JSO BT"/>
        </w:rPr>
        <w:t>ren</w:t>
      </w:r>
      <w:r w:rsidRPr="0EA2ADCB">
        <w:rPr>
          <w:rFonts w:ascii="JSO BT" w:hAnsi="JSO BT"/>
        </w:rPr>
        <w:t xml:space="preserve"> met betrokkenen;</w:t>
      </w:r>
    </w:p>
    <w:p w:rsidRPr="00786406" w:rsidR="00664172" w:rsidP="0EA2ADCB" w:rsidRDefault="00664172" w14:paraId="56D59EF2" w14:textId="2614DF18">
      <w:pPr>
        <w:numPr>
          <w:ilvl w:val="0"/>
          <w:numId w:val="21"/>
        </w:numPr>
        <w:spacing w:line="280" w:lineRule="atLeast"/>
        <w:rPr>
          <w:rFonts w:ascii="JSO BT" w:hAnsi="JSO BT"/>
        </w:rPr>
      </w:pPr>
      <w:r w:rsidRPr="0EA2ADCB">
        <w:rPr>
          <w:rFonts w:ascii="JSO BT" w:hAnsi="JSO BT"/>
        </w:rPr>
        <w:t>toezie</w:t>
      </w:r>
      <w:r w:rsidRPr="0EA2ADCB" w:rsidR="787E5E70">
        <w:rPr>
          <w:rFonts w:ascii="JSO BT" w:hAnsi="JSO BT"/>
        </w:rPr>
        <w:t>n</w:t>
      </w:r>
      <w:r w:rsidRPr="0EA2ADCB">
        <w:rPr>
          <w:rFonts w:ascii="JSO BT" w:hAnsi="JSO BT"/>
        </w:rPr>
        <w:t xml:space="preserve"> op zorgvuldige omgang met de privacy van het betreffende gezin;</w:t>
      </w:r>
    </w:p>
    <w:p w:rsidRPr="00786406" w:rsidR="00664172" w:rsidP="0EA2ADCB" w:rsidRDefault="00664172" w14:paraId="4E355AA9" w14:textId="5FC644C6">
      <w:pPr>
        <w:numPr>
          <w:ilvl w:val="0"/>
          <w:numId w:val="21"/>
        </w:numPr>
        <w:spacing w:line="280" w:lineRule="atLeast"/>
        <w:jc w:val="both"/>
        <w:rPr>
          <w:rFonts w:ascii="JSO BT" w:hAnsi="JSO BT"/>
        </w:rPr>
      </w:pPr>
      <w:r w:rsidRPr="0EA2ADCB">
        <w:rPr>
          <w:rFonts w:ascii="JSO BT" w:hAnsi="JSO BT"/>
        </w:rPr>
        <w:t>toezie</w:t>
      </w:r>
      <w:r w:rsidRPr="0EA2ADCB" w:rsidR="38E50E33">
        <w:rPr>
          <w:rFonts w:ascii="JSO BT" w:hAnsi="JSO BT"/>
        </w:rPr>
        <w:t>n</w:t>
      </w:r>
      <w:r w:rsidRPr="0EA2ADCB">
        <w:rPr>
          <w:rFonts w:ascii="JSO BT" w:hAnsi="JSO BT"/>
        </w:rPr>
        <w:t xml:space="preserve"> op dossiervorming en verslaglegging.</w:t>
      </w:r>
    </w:p>
    <w:p w:rsidR="0EA2ADCB" w:rsidP="0EA2ADCB" w:rsidRDefault="0EA2ADCB" w14:paraId="2B48256B" w14:textId="13C1A3E5">
      <w:pPr>
        <w:spacing w:line="280" w:lineRule="atLeast"/>
        <w:jc w:val="both"/>
        <w:rPr>
          <w:rFonts w:ascii="JSO BT" w:hAnsi="JSO BT"/>
        </w:rPr>
      </w:pPr>
    </w:p>
    <w:p w:rsidRPr="00786406" w:rsidR="00811256" w:rsidP="00811256" w:rsidRDefault="00D33B25" w14:paraId="2844B7C3" w14:textId="77777777">
      <w:pPr>
        <w:spacing w:line="280" w:lineRule="atLeast"/>
        <w:rPr>
          <w:rFonts w:ascii="JSO BT" w:hAnsi="JSO BT"/>
          <w:b/>
          <w:szCs w:val="20"/>
        </w:rPr>
      </w:pPr>
      <w:r>
        <w:rPr>
          <w:rFonts w:ascii="JSO BT" w:hAnsi="JSO BT"/>
          <w:b/>
          <w:szCs w:val="20"/>
        </w:rPr>
        <w:t>Mentor/ docent</w:t>
      </w:r>
      <w:r w:rsidRPr="00786406" w:rsidR="002E4011">
        <w:rPr>
          <w:rFonts w:ascii="JSO BT" w:hAnsi="JSO BT"/>
          <w:b/>
          <w:szCs w:val="20"/>
        </w:rPr>
        <w:t>:</w:t>
      </w:r>
    </w:p>
    <w:p w:rsidRPr="00786406" w:rsidR="00811256" w:rsidP="00796413" w:rsidRDefault="00215E93" w14:paraId="3272FA9E" w14:textId="77777777">
      <w:pPr>
        <w:numPr>
          <w:ilvl w:val="0"/>
          <w:numId w:val="22"/>
        </w:numPr>
        <w:spacing w:line="280" w:lineRule="atLeast"/>
        <w:rPr>
          <w:rFonts w:ascii="JSO BT" w:hAnsi="JSO BT"/>
          <w:szCs w:val="20"/>
        </w:rPr>
      </w:pPr>
      <w:r w:rsidRPr="00786406">
        <w:rPr>
          <w:rFonts w:ascii="JSO BT" w:hAnsi="JSO BT"/>
          <w:szCs w:val="20"/>
        </w:rPr>
        <w:t xml:space="preserve">signalen herkent </w:t>
      </w:r>
      <w:r w:rsidRPr="00786406" w:rsidR="00811256">
        <w:rPr>
          <w:rFonts w:ascii="JSO BT" w:hAnsi="JSO BT"/>
          <w:szCs w:val="20"/>
        </w:rPr>
        <w:t>die kunnen wijzen op kindermishandeling of huiselijk geweld</w:t>
      </w:r>
      <w:r w:rsidRPr="00786406">
        <w:rPr>
          <w:rFonts w:ascii="JSO BT" w:hAnsi="JSO BT"/>
          <w:szCs w:val="20"/>
        </w:rPr>
        <w:t>;</w:t>
      </w:r>
    </w:p>
    <w:p w:rsidRPr="00786406" w:rsidR="00811256" w:rsidP="0EA2ADCB" w:rsidRDefault="00215E93" w14:paraId="1B10F730" w14:textId="19E1C6CB">
      <w:pPr>
        <w:numPr>
          <w:ilvl w:val="0"/>
          <w:numId w:val="22"/>
        </w:numPr>
        <w:spacing w:line="280" w:lineRule="atLeast"/>
        <w:rPr>
          <w:rFonts w:ascii="JSO BT" w:hAnsi="JSO BT"/>
        </w:rPr>
      </w:pPr>
      <w:r w:rsidRPr="0EA2ADCB">
        <w:rPr>
          <w:rFonts w:ascii="JSO BT" w:hAnsi="JSO BT"/>
        </w:rPr>
        <w:t>overlegt</w:t>
      </w:r>
      <w:r w:rsidRPr="0EA2ADCB" w:rsidR="00811256">
        <w:rPr>
          <w:rFonts w:ascii="JSO BT" w:hAnsi="JSO BT"/>
        </w:rPr>
        <w:t xml:space="preserve"> met de </w:t>
      </w:r>
      <w:r w:rsidRPr="0EA2ADCB" w:rsidR="4F20EB00">
        <w:rPr>
          <w:rFonts w:ascii="JSO BT" w:hAnsi="JSO BT"/>
        </w:rPr>
        <w:t>ondersteuningscoördinator</w:t>
      </w:r>
      <w:r w:rsidRPr="0EA2ADCB" w:rsidR="0418688B">
        <w:rPr>
          <w:rFonts w:ascii="JSO BT" w:hAnsi="JSO BT"/>
        </w:rPr>
        <w:t>/SMW</w:t>
      </w:r>
      <w:r w:rsidRPr="0EA2ADCB" w:rsidR="00811256">
        <w:rPr>
          <w:rFonts w:ascii="JSO BT" w:hAnsi="JSO BT"/>
        </w:rPr>
        <w:t xml:space="preserve"> bij zorg over een leerling aan de hand van waargenomen signalen die kunnen wijzen op kinderm</w:t>
      </w:r>
      <w:r w:rsidRPr="0EA2ADCB">
        <w:rPr>
          <w:rFonts w:ascii="JSO BT" w:hAnsi="JSO BT"/>
        </w:rPr>
        <w:t>ishandeling of huiselijk geweld;</w:t>
      </w:r>
    </w:p>
    <w:p w:rsidRPr="00786406" w:rsidR="00811256" w:rsidP="00796413" w:rsidRDefault="00811256" w14:paraId="38F0BD9B" w14:textId="77777777">
      <w:pPr>
        <w:numPr>
          <w:ilvl w:val="0"/>
          <w:numId w:val="22"/>
        </w:numPr>
        <w:spacing w:line="280" w:lineRule="atLeast"/>
        <w:rPr>
          <w:rFonts w:ascii="JSO BT" w:hAnsi="JSO BT"/>
          <w:szCs w:val="20"/>
        </w:rPr>
      </w:pPr>
      <w:r w:rsidRPr="00786406">
        <w:rPr>
          <w:rFonts w:ascii="JSO BT" w:hAnsi="JSO BT"/>
          <w:szCs w:val="20"/>
        </w:rPr>
        <w:t xml:space="preserve">afspraken </w:t>
      </w:r>
      <w:r w:rsidRPr="00786406" w:rsidR="00215E93">
        <w:rPr>
          <w:rFonts w:ascii="JSO BT" w:hAnsi="JSO BT"/>
          <w:szCs w:val="20"/>
        </w:rPr>
        <w:t xml:space="preserve">uitvoert </w:t>
      </w:r>
      <w:r w:rsidRPr="00786406">
        <w:rPr>
          <w:rFonts w:ascii="JSO BT" w:hAnsi="JSO BT"/>
          <w:szCs w:val="20"/>
        </w:rPr>
        <w:t>die zijn voortgekomen uit het overleg met de intern begeleider</w:t>
      </w:r>
      <w:r w:rsidRPr="00786406" w:rsidR="002E4011">
        <w:rPr>
          <w:rFonts w:ascii="JSO BT" w:hAnsi="JSO BT"/>
          <w:szCs w:val="20"/>
        </w:rPr>
        <w:t xml:space="preserve"> of andere betrokkenen</w:t>
      </w:r>
      <w:r w:rsidRPr="00786406">
        <w:rPr>
          <w:rFonts w:ascii="JSO BT" w:hAnsi="JSO BT"/>
          <w:szCs w:val="20"/>
        </w:rPr>
        <w:t>, zoals observeren of een gesprek met de ouder</w:t>
      </w:r>
      <w:r w:rsidR="00D33B25">
        <w:rPr>
          <w:rFonts w:ascii="JSO BT" w:hAnsi="JSO BT"/>
          <w:szCs w:val="20"/>
        </w:rPr>
        <w:t xml:space="preserve"> ( mentor) </w:t>
      </w:r>
      <w:r w:rsidRPr="00786406" w:rsidR="00215E93">
        <w:rPr>
          <w:rFonts w:ascii="JSO BT" w:hAnsi="JSO BT"/>
          <w:szCs w:val="20"/>
        </w:rPr>
        <w:t>;</w:t>
      </w:r>
    </w:p>
    <w:p w:rsidRPr="00786406" w:rsidR="00811256" w:rsidP="0EA2ADCB" w:rsidRDefault="00811256" w14:paraId="33B24C6E" w14:textId="6436546B">
      <w:pPr>
        <w:numPr>
          <w:ilvl w:val="0"/>
          <w:numId w:val="22"/>
        </w:numPr>
        <w:spacing w:line="280" w:lineRule="atLeast"/>
        <w:rPr>
          <w:rFonts w:ascii="JSO BT" w:hAnsi="JSO BT"/>
        </w:rPr>
      </w:pPr>
      <w:r w:rsidRPr="0EA2ADCB">
        <w:rPr>
          <w:rFonts w:ascii="JSO BT" w:hAnsi="JSO BT"/>
        </w:rPr>
        <w:t>de resultaten</w:t>
      </w:r>
      <w:r w:rsidRPr="0EA2ADCB" w:rsidR="00215E93">
        <w:rPr>
          <w:rFonts w:ascii="JSO BT" w:hAnsi="JSO BT"/>
        </w:rPr>
        <w:t xml:space="preserve"> bespreekt</w:t>
      </w:r>
      <w:r w:rsidRPr="0EA2ADCB">
        <w:rPr>
          <w:rFonts w:ascii="JSO BT" w:hAnsi="JSO BT"/>
        </w:rPr>
        <w:t xml:space="preserve"> van deze ondernomen stappen met de </w:t>
      </w:r>
      <w:r w:rsidRPr="0EA2ADCB" w:rsidR="64683611">
        <w:rPr>
          <w:rFonts w:ascii="JSO BT" w:hAnsi="JSO BT"/>
        </w:rPr>
        <w:t>ondersteuningscoördinator/</w:t>
      </w:r>
      <w:r w:rsidRPr="0EA2ADCB" w:rsidR="0FD60FFB">
        <w:rPr>
          <w:rFonts w:ascii="JSO BT" w:hAnsi="JSO BT"/>
        </w:rPr>
        <w:t>SMW</w:t>
      </w:r>
      <w:r w:rsidRPr="0EA2ADCB" w:rsidR="00796413">
        <w:rPr>
          <w:rFonts w:ascii="JSO BT" w:hAnsi="JSO BT"/>
        </w:rPr>
        <w:t xml:space="preserve"> of a</w:t>
      </w:r>
      <w:r w:rsidRPr="0EA2ADCB" w:rsidR="002E4011">
        <w:rPr>
          <w:rFonts w:ascii="JSO BT" w:hAnsi="JSO BT"/>
        </w:rPr>
        <w:t>ndere betrokkenen</w:t>
      </w:r>
      <w:r w:rsidRPr="0EA2ADCB">
        <w:rPr>
          <w:rFonts w:ascii="JSO BT" w:hAnsi="JSO BT"/>
        </w:rPr>
        <w:t>.</w:t>
      </w:r>
    </w:p>
    <w:p w:rsidRPr="00786406" w:rsidR="00811256" w:rsidP="00811256" w:rsidRDefault="00811256" w14:paraId="03EFCA41" w14:textId="77777777">
      <w:pPr>
        <w:spacing w:line="280" w:lineRule="atLeast"/>
        <w:jc w:val="both"/>
        <w:rPr>
          <w:rFonts w:ascii="JSO BT" w:hAnsi="JSO BT"/>
          <w:szCs w:val="20"/>
        </w:rPr>
      </w:pPr>
    </w:p>
    <w:p w:rsidRPr="00786406" w:rsidR="00811256" w:rsidP="00811256" w:rsidRDefault="00695D04" w14:paraId="5F1B6110" w14:textId="77777777">
      <w:pPr>
        <w:spacing w:line="280" w:lineRule="atLeast"/>
        <w:jc w:val="both"/>
        <w:rPr>
          <w:rFonts w:ascii="JSO BT" w:hAnsi="JSO BT"/>
          <w:b/>
          <w:szCs w:val="20"/>
        </w:rPr>
      </w:pPr>
      <w:r w:rsidRPr="00786406">
        <w:rPr>
          <w:rFonts w:ascii="JSO BT" w:hAnsi="JSO BT"/>
          <w:b/>
          <w:szCs w:val="20"/>
        </w:rPr>
        <w:t>d</w:t>
      </w:r>
      <w:r w:rsidRPr="00786406" w:rsidR="00811256">
        <w:rPr>
          <w:rFonts w:ascii="JSO BT" w:hAnsi="JSO BT"/>
          <w:b/>
          <w:szCs w:val="20"/>
        </w:rPr>
        <w:t xml:space="preserve">e directie, de leidinggevende en de medewerkers zijn </w:t>
      </w:r>
      <w:r w:rsidRPr="00786406" w:rsidR="00811256">
        <w:rPr>
          <w:rFonts w:ascii="JSO BT" w:hAnsi="JSO BT"/>
          <w:b/>
          <w:i/>
          <w:szCs w:val="20"/>
        </w:rPr>
        <w:t>niet</w:t>
      </w:r>
      <w:r w:rsidRPr="00786406" w:rsidR="00811256">
        <w:rPr>
          <w:rFonts w:ascii="JSO BT" w:hAnsi="JSO BT"/>
          <w:b/>
          <w:szCs w:val="20"/>
        </w:rPr>
        <w:t xml:space="preserve"> verantwoordelijk voor:</w:t>
      </w:r>
    </w:p>
    <w:p w:rsidRPr="00786406" w:rsidR="00811256" w:rsidP="00811256" w:rsidRDefault="00215E93" w14:paraId="39E16438" w14:textId="77777777">
      <w:pPr>
        <w:numPr>
          <w:ilvl w:val="0"/>
          <w:numId w:val="23"/>
        </w:numPr>
        <w:spacing w:line="280" w:lineRule="atLeast"/>
        <w:jc w:val="both"/>
        <w:rPr>
          <w:rFonts w:ascii="JSO BT" w:hAnsi="JSO BT"/>
          <w:szCs w:val="20"/>
        </w:rPr>
      </w:pPr>
      <w:r w:rsidRPr="00786406">
        <w:rPr>
          <w:rFonts w:ascii="JSO BT" w:hAnsi="JSO BT"/>
          <w:szCs w:val="20"/>
        </w:rPr>
        <w:t>het v</w:t>
      </w:r>
      <w:r w:rsidRPr="00786406" w:rsidR="00811256">
        <w:rPr>
          <w:rFonts w:ascii="JSO BT" w:hAnsi="JSO BT"/>
          <w:szCs w:val="20"/>
        </w:rPr>
        <w:t>aststellen of er al dan niet sprake is van kinderm</w:t>
      </w:r>
      <w:r w:rsidRPr="00786406">
        <w:rPr>
          <w:rFonts w:ascii="JSO BT" w:hAnsi="JSO BT"/>
          <w:szCs w:val="20"/>
        </w:rPr>
        <w:t>ishandeling of huiselijk geweld;</w:t>
      </w:r>
    </w:p>
    <w:p w:rsidRPr="00786406" w:rsidR="00811256" w:rsidP="00811256" w:rsidRDefault="00215E93" w14:paraId="41671172" w14:textId="77777777">
      <w:pPr>
        <w:numPr>
          <w:ilvl w:val="0"/>
          <w:numId w:val="23"/>
        </w:numPr>
        <w:spacing w:line="280" w:lineRule="atLeast"/>
        <w:jc w:val="both"/>
        <w:rPr>
          <w:rFonts w:ascii="JSO BT" w:hAnsi="JSO BT"/>
          <w:szCs w:val="20"/>
        </w:rPr>
      </w:pPr>
      <w:r w:rsidRPr="00786406">
        <w:rPr>
          <w:rFonts w:ascii="JSO BT" w:hAnsi="JSO BT"/>
          <w:szCs w:val="20"/>
        </w:rPr>
        <w:t>het v</w:t>
      </w:r>
      <w:r w:rsidRPr="00786406" w:rsidR="00811256">
        <w:rPr>
          <w:rFonts w:ascii="JSO BT" w:hAnsi="JSO BT"/>
          <w:szCs w:val="20"/>
        </w:rPr>
        <w:t>erlenen van professionele hulp aan ouders of leerlingen (begeleiding).</w:t>
      </w:r>
    </w:p>
    <w:p w:rsidRPr="00786406" w:rsidR="00B176FF" w:rsidP="00BD10C4" w:rsidRDefault="00B176FF" w14:paraId="5F96A722" w14:textId="77777777">
      <w:pPr>
        <w:spacing w:line="280" w:lineRule="atLeast"/>
        <w:jc w:val="both"/>
        <w:rPr>
          <w:rFonts w:ascii="JSO BT" w:hAnsi="JSO BT"/>
          <w:szCs w:val="20"/>
        </w:rPr>
      </w:pPr>
    </w:p>
    <w:p w:rsidRPr="00786406" w:rsidR="006347DF" w:rsidP="00582FBD" w:rsidRDefault="00F22610" w14:paraId="341BCE51" w14:textId="77777777">
      <w:pPr>
        <w:pStyle w:val="Heading1"/>
        <w:rPr>
          <w:rFonts w:ascii="JSO BT" w:hAnsi="JSO BT"/>
          <w:b w:val="0"/>
          <w:bCs/>
          <w:szCs w:val="20"/>
        </w:rPr>
      </w:pPr>
      <w:r w:rsidRPr="00786406">
        <w:rPr>
          <w:rFonts w:ascii="JSO BT" w:hAnsi="JSO BT"/>
          <w:szCs w:val="20"/>
        </w:rPr>
        <w:br w:type="page"/>
      </w:r>
      <w:bookmarkStart w:name="_Toc272912015" w:id="4"/>
      <w:r w:rsidRPr="00786406" w:rsidR="006347DF">
        <w:rPr>
          <w:rFonts w:ascii="JSO BT" w:hAnsi="JSO BT"/>
          <w:b w:val="0"/>
          <w:bCs/>
          <w:szCs w:val="20"/>
        </w:rPr>
        <w:t>III</w:t>
      </w:r>
      <w:r w:rsidRPr="00786406" w:rsidR="006347DF">
        <w:rPr>
          <w:rFonts w:ascii="JSO BT" w:hAnsi="JSO BT"/>
          <w:b w:val="0"/>
          <w:bCs/>
          <w:szCs w:val="20"/>
        </w:rPr>
        <w:tab/>
      </w:r>
      <w:r w:rsidRPr="00786406" w:rsidR="006347DF">
        <w:rPr>
          <w:rFonts w:ascii="JSO BT" w:hAnsi="JSO BT"/>
          <w:b w:val="0"/>
          <w:bCs/>
          <w:szCs w:val="20"/>
        </w:rPr>
        <w:t>Sociale kaart van</w:t>
      </w:r>
      <w:bookmarkEnd w:id="4"/>
      <w:r w:rsidRPr="00786406" w:rsidR="004C3EA2">
        <w:rPr>
          <w:rFonts w:ascii="JSO BT" w:hAnsi="JSO BT"/>
          <w:szCs w:val="20"/>
        </w:rPr>
        <w:t xml:space="preserve"> de Laurentius Praktijkschool</w:t>
      </w:r>
      <w:r w:rsidRPr="00786406" w:rsidR="006347DF">
        <w:rPr>
          <w:rFonts w:ascii="JSO BT" w:hAnsi="JSO BT"/>
          <w:b w:val="0"/>
          <w:bCs/>
          <w:szCs w:val="20"/>
        </w:rPr>
        <w:t xml:space="preserve"> </w:t>
      </w:r>
    </w:p>
    <w:p w:rsidRPr="00786406" w:rsidR="006347DF" w:rsidP="006347DF" w:rsidRDefault="006347DF" w14:paraId="5B95CD12" w14:textId="77777777">
      <w:pPr>
        <w:pStyle w:val="bronvermelding"/>
        <w:tabs>
          <w:tab w:val="left" w:pos="1620"/>
        </w:tabs>
        <w:spacing w:line="280" w:lineRule="atLeast"/>
        <w:rPr>
          <w:rFonts w:ascii="JSO BT" w:hAnsi="JSO BT"/>
          <w:b/>
          <w:sz w:val="20"/>
          <w:lang w:val="nl-NL"/>
        </w:rPr>
      </w:pPr>
    </w:p>
    <w:p w:rsidRPr="00786406" w:rsidR="006347DF" w:rsidP="006347DF" w:rsidRDefault="006347DF" w14:paraId="76576184" w14:textId="77777777">
      <w:pPr>
        <w:pStyle w:val="bronvermelding"/>
        <w:tabs>
          <w:tab w:val="left" w:pos="1620"/>
        </w:tabs>
        <w:spacing w:line="280" w:lineRule="atLeast"/>
        <w:rPr>
          <w:rFonts w:ascii="JSO BT" w:hAnsi="JSO BT"/>
          <w:b/>
          <w:sz w:val="20"/>
          <w:lang w:val="nl-NL"/>
        </w:rPr>
      </w:pPr>
      <w:r w:rsidRPr="00786406">
        <w:rPr>
          <w:rFonts w:ascii="JSO BT" w:hAnsi="JSO BT"/>
          <w:b/>
          <w:sz w:val="20"/>
          <w:lang w:val="nl-NL"/>
        </w:rPr>
        <w:t>Organisatie</w:t>
      </w:r>
      <w:r w:rsidRPr="00786406">
        <w:rPr>
          <w:rFonts w:ascii="JSO BT" w:hAnsi="JSO BT"/>
          <w:b/>
          <w:sz w:val="20"/>
          <w:lang w:val="nl-NL"/>
        </w:rPr>
        <w:tab/>
      </w:r>
      <w:r w:rsidRPr="00786406">
        <w:rPr>
          <w:rFonts w:ascii="JSO BT" w:hAnsi="JSO BT"/>
          <w:b/>
          <w:sz w:val="20"/>
          <w:lang w:val="nl-NL"/>
        </w:rPr>
        <w:t>: Politie alarmnummer (bij noodsituaties)</w:t>
      </w:r>
    </w:p>
    <w:p w:rsidRPr="00786406" w:rsidR="006347DF" w:rsidP="006347DF" w:rsidRDefault="006347DF" w14:paraId="2270B39B" w14:textId="77777777">
      <w:pPr>
        <w:pStyle w:val="bronvermelding"/>
        <w:tabs>
          <w:tab w:val="left" w:pos="1620"/>
        </w:tabs>
        <w:spacing w:line="280" w:lineRule="atLeast"/>
        <w:rPr>
          <w:rFonts w:ascii="JSO BT" w:hAnsi="JSO BT"/>
          <w:sz w:val="20"/>
          <w:lang w:val="nl-NL"/>
        </w:rPr>
      </w:pPr>
      <w:r w:rsidRPr="00786406">
        <w:rPr>
          <w:rFonts w:ascii="JSO BT" w:hAnsi="JSO BT"/>
          <w:sz w:val="20"/>
          <w:lang w:val="nl-NL"/>
        </w:rPr>
        <w:t>Telefoonnummer</w:t>
      </w:r>
      <w:r w:rsidRPr="00786406">
        <w:rPr>
          <w:rFonts w:ascii="JSO BT" w:hAnsi="JSO BT"/>
          <w:sz w:val="20"/>
          <w:lang w:val="nl-NL"/>
        </w:rPr>
        <w:tab/>
      </w:r>
      <w:r w:rsidRPr="00786406">
        <w:rPr>
          <w:rFonts w:ascii="JSO BT" w:hAnsi="JSO BT"/>
          <w:sz w:val="20"/>
          <w:lang w:val="nl-NL"/>
        </w:rPr>
        <w:t>: 112</w:t>
      </w:r>
    </w:p>
    <w:p w:rsidRPr="00786406" w:rsidR="006347DF" w:rsidP="006347DF" w:rsidRDefault="006347DF" w14:paraId="5220BBB2" w14:textId="77777777">
      <w:pPr>
        <w:pStyle w:val="bronvermelding"/>
        <w:tabs>
          <w:tab w:val="left" w:pos="1620"/>
        </w:tabs>
        <w:spacing w:line="280" w:lineRule="atLeast"/>
        <w:rPr>
          <w:rFonts w:ascii="JSO BT" w:hAnsi="JSO BT"/>
          <w:b/>
          <w:sz w:val="20"/>
          <w:lang w:val="nl-NL"/>
        </w:rPr>
      </w:pPr>
    </w:p>
    <w:p w:rsidRPr="00786406" w:rsidR="006347DF" w:rsidP="0EA2ADCB" w:rsidRDefault="006347DF" w14:paraId="4AE5E672" w14:textId="0C9FFC0D">
      <w:pPr>
        <w:pStyle w:val="bronvermelding"/>
        <w:tabs>
          <w:tab w:val="left" w:pos="1620"/>
        </w:tabs>
        <w:spacing w:line="280" w:lineRule="atLeast"/>
        <w:rPr>
          <w:rFonts w:ascii="JSO BT" w:hAnsi="JSO BT"/>
          <w:b/>
          <w:bCs/>
          <w:sz w:val="20"/>
          <w:lang w:val="nl-NL"/>
        </w:rPr>
      </w:pPr>
      <w:r w:rsidRPr="0EA2ADCB">
        <w:rPr>
          <w:rFonts w:ascii="JSO BT" w:hAnsi="JSO BT"/>
          <w:b/>
          <w:bCs/>
          <w:sz w:val="20"/>
          <w:lang w:val="nl-NL"/>
        </w:rPr>
        <w:t>Organisatie</w:t>
      </w:r>
      <w:r w:rsidRPr="001353E3">
        <w:rPr>
          <w:lang w:val="nl-NL"/>
        </w:rPr>
        <w:tab/>
      </w:r>
      <w:r w:rsidRPr="0EA2ADCB">
        <w:rPr>
          <w:rFonts w:ascii="JSO BT" w:hAnsi="JSO BT"/>
          <w:b/>
          <w:bCs/>
          <w:sz w:val="20"/>
          <w:lang w:val="nl-NL"/>
        </w:rPr>
        <w:t xml:space="preserve">: </w:t>
      </w:r>
      <w:r w:rsidRPr="0EA2ADCB" w:rsidR="7BFCD06F">
        <w:rPr>
          <w:rFonts w:ascii="JSO BT" w:hAnsi="JSO BT"/>
          <w:b/>
          <w:bCs/>
          <w:sz w:val="20"/>
          <w:lang w:val="nl-NL"/>
        </w:rPr>
        <w:t xml:space="preserve">CIT </w:t>
      </w:r>
      <w:r w:rsidRPr="0EA2ADCB">
        <w:rPr>
          <w:rFonts w:ascii="JSO BT" w:hAnsi="JSO BT"/>
          <w:b/>
          <w:bCs/>
          <w:sz w:val="20"/>
          <w:lang w:val="nl-NL"/>
        </w:rPr>
        <w:t xml:space="preserve"> </w:t>
      </w:r>
    </w:p>
    <w:p w:rsidRPr="00786406" w:rsidR="006347DF" w:rsidP="0EA2ADCB" w:rsidRDefault="006347DF" w14:paraId="416EF2B6" w14:textId="0558F59E">
      <w:pPr>
        <w:pStyle w:val="bronvermelding"/>
        <w:tabs>
          <w:tab w:val="left" w:pos="1620"/>
        </w:tabs>
        <w:spacing w:line="280" w:lineRule="atLeast"/>
        <w:rPr>
          <w:rFonts w:ascii="JSO BT" w:hAnsi="JSO BT" w:eastAsia="JSO BT" w:cs="JSO BT"/>
          <w:sz w:val="16"/>
          <w:szCs w:val="16"/>
          <w:lang w:val="nl-NL"/>
        </w:rPr>
      </w:pPr>
      <w:r w:rsidRPr="0EA2ADCB">
        <w:rPr>
          <w:rFonts w:ascii="JSO BT" w:hAnsi="JSO BT"/>
          <w:sz w:val="20"/>
          <w:lang w:val="nl-NL"/>
        </w:rPr>
        <w:t>Telefoonnummer</w:t>
      </w:r>
      <w:r w:rsidRPr="001353E3">
        <w:rPr>
          <w:lang w:val="nl-NL"/>
        </w:rPr>
        <w:tab/>
      </w:r>
      <w:r w:rsidRPr="0EA2ADCB">
        <w:rPr>
          <w:rFonts w:ascii="JSO BT" w:hAnsi="JSO BT"/>
          <w:sz w:val="20"/>
          <w:lang w:val="nl-NL"/>
        </w:rPr>
        <w:t>:</w:t>
      </w:r>
      <w:r w:rsidRPr="0EA2ADCB" w:rsidR="00786406">
        <w:rPr>
          <w:rFonts w:ascii="JSO BT" w:hAnsi="JSO BT" w:cs="Tahoma"/>
          <w:sz w:val="20"/>
          <w:lang w:val="nl-NL"/>
        </w:rPr>
        <w:t xml:space="preserve"> </w:t>
      </w:r>
      <w:r w:rsidRPr="0EA2ADCB" w:rsidR="1F598AB8">
        <w:rPr>
          <w:rFonts w:ascii="JSO BT" w:hAnsi="JSO BT" w:eastAsia="JSO BT" w:cs="JSO BT"/>
          <w:sz w:val="20"/>
          <w:lang w:val="nl-NL"/>
        </w:rPr>
        <w:t>070-3450506 tijdens kantooruren, buiten kantoortijden 070-3450506</w:t>
      </w:r>
    </w:p>
    <w:p w:rsidRPr="00786406" w:rsidR="006347DF" w:rsidP="0EA2ADCB" w:rsidRDefault="00786406" w14:paraId="05F840F1" w14:textId="6CA15786">
      <w:pPr>
        <w:pStyle w:val="bronvermelding"/>
        <w:tabs>
          <w:tab w:val="left" w:pos="1620"/>
        </w:tabs>
        <w:spacing w:line="280" w:lineRule="atLeast"/>
        <w:rPr>
          <w:rFonts w:ascii="JSO BT" w:hAnsi="JSO BT" w:cs="Tahoma"/>
          <w:sz w:val="20"/>
          <w:lang w:val="nl-NL"/>
        </w:rPr>
      </w:pPr>
      <w:r w:rsidRPr="00786406">
        <w:rPr>
          <w:rFonts w:ascii="JSO BT" w:hAnsi="JSO BT" w:cs="Tahoma"/>
          <w:color w:val="444444"/>
          <w:sz w:val="20"/>
          <w:lang w:val="nl-NL"/>
        </w:rPr>
        <w:tab/>
      </w:r>
      <w:r w:rsidRPr="0EA2ADCB" w:rsidR="1C5637CB">
        <w:rPr>
          <w:rFonts w:ascii="JSO BT" w:hAnsi="JSO BT" w:cs="Tahoma"/>
          <w:sz w:val="20"/>
          <w:lang w:val="nl-NL"/>
        </w:rPr>
        <w:t xml:space="preserve">  </w:t>
      </w:r>
      <w:r w:rsidRPr="0EA2ADCB">
        <w:rPr>
          <w:rFonts w:ascii="JSO BT" w:hAnsi="JSO BT" w:cs="Tahoma"/>
          <w:sz w:val="20"/>
          <w:lang w:val="nl-NL"/>
        </w:rPr>
        <w:t>Het C</w:t>
      </w:r>
      <w:r w:rsidRPr="0EA2ADCB" w:rsidR="3E521668">
        <w:rPr>
          <w:rFonts w:ascii="JSO BT" w:hAnsi="JSO BT" w:cs="Tahoma"/>
          <w:sz w:val="20"/>
          <w:lang w:val="nl-NL"/>
        </w:rPr>
        <w:t>IT</w:t>
      </w:r>
      <w:r w:rsidRPr="0EA2ADCB">
        <w:rPr>
          <w:rFonts w:ascii="JSO BT" w:hAnsi="JSO BT" w:cs="Tahoma"/>
          <w:sz w:val="20"/>
          <w:lang w:val="nl-NL"/>
        </w:rPr>
        <w:t xml:space="preserve"> is 7 dagen per week, 24 uur per dag bereikbaar </w:t>
      </w:r>
    </w:p>
    <w:p w:rsidRPr="00786406" w:rsidR="00786406" w:rsidP="006347DF" w:rsidRDefault="00786406" w14:paraId="13CB595B" w14:textId="77777777">
      <w:pPr>
        <w:pStyle w:val="bronvermelding"/>
        <w:tabs>
          <w:tab w:val="left" w:pos="1620"/>
        </w:tabs>
        <w:spacing w:line="280" w:lineRule="atLeast"/>
        <w:rPr>
          <w:rFonts w:ascii="JSO BT" w:hAnsi="JSO BT"/>
          <w:b/>
          <w:sz w:val="20"/>
          <w:lang w:val="nl-NL"/>
        </w:rPr>
      </w:pPr>
    </w:p>
    <w:p w:rsidRPr="00786406" w:rsidR="006347DF" w:rsidP="0EA2ADCB" w:rsidRDefault="006347DF" w14:paraId="0B025FBC" w14:textId="6CBEA3D8">
      <w:pPr>
        <w:pStyle w:val="bronvermelding"/>
        <w:tabs>
          <w:tab w:val="left" w:pos="1620"/>
        </w:tabs>
        <w:spacing w:line="280" w:lineRule="atLeast"/>
        <w:rPr>
          <w:rFonts w:ascii="JSO BT" w:hAnsi="JSO BT"/>
          <w:b/>
          <w:bCs/>
          <w:sz w:val="20"/>
          <w:lang w:val="nl-NL"/>
        </w:rPr>
      </w:pPr>
      <w:r w:rsidRPr="0EA2ADCB">
        <w:rPr>
          <w:rFonts w:ascii="JSO BT" w:hAnsi="JSO BT"/>
          <w:b/>
          <w:bCs/>
          <w:sz w:val="20"/>
          <w:lang w:val="nl-NL"/>
        </w:rPr>
        <w:t>Organisatie</w:t>
      </w:r>
      <w:r w:rsidRPr="001353E3">
        <w:rPr>
          <w:lang w:val="nl-NL"/>
        </w:rPr>
        <w:tab/>
      </w:r>
      <w:r w:rsidRPr="0EA2ADCB">
        <w:rPr>
          <w:rFonts w:ascii="JSO BT" w:hAnsi="JSO BT"/>
          <w:b/>
          <w:bCs/>
          <w:sz w:val="20"/>
          <w:lang w:val="nl-NL"/>
        </w:rPr>
        <w:t xml:space="preserve">: </w:t>
      </w:r>
      <w:r w:rsidRPr="0EA2ADCB" w:rsidR="7D84205F">
        <w:rPr>
          <w:rFonts w:ascii="JSO BT" w:hAnsi="JSO BT"/>
          <w:b/>
          <w:bCs/>
          <w:sz w:val="20"/>
          <w:lang w:val="nl-NL"/>
        </w:rPr>
        <w:t>Veilig Thuis</w:t>
      </w:r>
    </w:p>
    <w:p w:rsidRPr="00786406" w:rsidR="006347DF" w:rsidP="0EA2ADCB" w:rsidRDefault="006347DF" w14:paraId="28AA6F60" w14:textId="2BB3EB20">
      <w:pPr>
        <w:pStyle w:val="bronvermelding"/>
        <w:tabs>
          <w:tab w:val="left" w:pos="1620"/>
        </w:tabs>
        <w:spacing w:line="280" w:lineRule="atLeast"/>
        <w:ind w:left="1588" w:hanging="1588"/>
        <w:rPr>
          <w:rFonts w:ascii="JSO BT" w:hAnsi="JSO BT"/>
          <w:sz w:val="20"/>
          <w:lang w:val="nl-NL"/>
        </w:rPr>
      </w:pPr>
      <w:r w:rsidRPr="0EA2ADCB">
        <w:rPr>
          <w:rFonts w:ascii="JSO BT" w:hAnsi="JSO BT"/>
          <w:sz w:val="20"/>
          <w:lang w:val="nl-NL"/>
        </w:rPr>
        <w:t>Adres</w:t>
      </w:r>
      <w:r w:rsidRPr="001353E3">
        <w:rPr>
          <w:lang w:val="nl-NL"/>
        </w:rPr>
        <w:tab/>
      </w:r>
      <w:r w:rsidRPr="0EA2ADCB">
        <w:rPr>
          <w:rFonts w:ascii="JSO BT" w:hAnsi="JSO BT"/>
          <w:sz w:val="20"/>
          <w:lang w:val="nl-NL"/>
        </w:rPr>
        <w:t>:</w:t>
      </w:r>
      <w:r w:rsidRPr="0EA2ADCB" w:rsidR="00786406">
        <w:rPr>
          <w:rFonts w:ascii="JSO BT" w:hAnsi="JSO BT"/>
          <w:sz w:val="20"/>
          <w:lang w:val="nl-NL"/>
        </w:rPr>
        <w:t xml:space="preserve"> </w:t>
      </w:r>
      <w:r w:rsidRPr="0EA2ADCB" w:rsidR="7F28FF14">
        <w:rPr>
          <w:rFonts w:ascii="JSO BT" w:hAnsi="JSO BT"/>
          <w:sz w:val="20"/>
          <w:lang w:val="nl-NL"/>
        </w:rPr>
        <w:t xml:space="preserve">Westeinde </w:t>
      </w:r>
      <w:r w:rsidRPr="0EA2ADCB" w:rsidR="55E2D7CE">
        <w:rPr>
          <w:rFonts w:ascii="JSO BT" w:hAnsi="JSO BT"/>
          <w:sz w:val="20"/>
          <w:lang w:val="nl-NL"/>
        </w:rPr>
        <w:t>128</w:t>
      </w:r>
      <w:r w:rsidRPr="001353E3">
        <w:rPr>
          <w:lang w:val="nl-NL"/>
        </w:rPr>
        <w:br/>
      </w:r>
      <w:r w:rsidRPr="0EA2ADCB" w:rsidR="00786406">
        <w:rPr>
          <w:rFonts w:ascii="JSO BT" w:hAnsi="JSO BT"/>
          <w:sz w:val="20"/>
          <w:lang w:val="nl-NL"/>
        </w:rPr>
        <w:t xml:space="preserve">  25</w:t>
      </w:r>
      <w:r w:rsidRPr="0EA2ADCB" w:rsidR="541E0913">
        <w:rPr>
          <w:rFonts w:ascii="JSO BT" w:hAnsi="JSO BT"/>
          <w:sz w:val="20"/>
          <w:lang w:val="nl-NL"/>
        </w:rPr>
        <w:t>12</w:t>
      </w:r>
      <w:r w:rsidRPr="0EA2ADCB" w:rsidR="00786406">
        <w:rPr>
          <w:rFonts w:ascii="JSO BT" w:hAnsi="JSO BT"/>
          <w:sz w:val="20"/>
          <w:lang w:val="nl-NL"/>
        </w:rPr>
        <w:t xml:space="preserve"> </w:t>
      </w:r>
      <w:r w:rsidRPr="0EA2ADCB" w:rsidR="2ABECD4E">
        <w:rPr>
          <w:rFonts w:ascii="JSO BT" w:hAnsi="JSO BT"/>
          <w:sz w:val="20"/>
          <w:lang w:val="nl-NL"/>
        </w:rPr>
        <w:t xml:space="preserve">HE </w:t>
      </w:r>
      <w:r w:rsidRPr="0EA2ADCB" w:rsidR="00786406">
        <w:rPr>
          <w:rFonts w:ascii="JSO BT" w:hAnsi="JSO BT"/>
          <w:sz w:val="20"/>
          <w:lang w:val="nl-NL"/>
        </w:rPr>
        <w:t>Den Haag</w:t>
      </w:r>
    </w:p>
    <w:p w:rsidRPr="00786406" w:rsidR="006347DF" w:rsidP="0EA2ADCB" w:rsidRDefault="006347DF" w14:paraId="0CB86A7D" w14:textId="01AAF34E">
      <w:pPr>
        <w:pStyle w:val="bronvermelding"/>
        <w:tabs>
          <w:tab w:val="left" w:pos="1620"/>
        </w:tabs>
        <w:spacing w:line="280" w:lineRule="atLeast"/>
        <w:rPr>
          <w:rFonts w:ascii="JSO BT" w:hAnsi="JSO BT"/>
          <w:sz w:val="20"/>
          <w:lang w:val="nl-NL"/>
        </w:rPr>
      </w:pPr>
      <w:r w:rsidRPr="0EA2ADCB">
        <w:rPr>
          <w:rFonts w:ascii="JSO BT" w:hAnsi="JSO BT"/>
          <w:sz w:val="20"/>
          <w:lang w:val="nl-NL"/>
        </w:rPr>
        <w:t>Telefoonnummer</w:t>
      </w:r>
      <w:r w:rsidRPr="001353E3">
        <w:rPr>
          <w:lang w:val="nl-NL"/>
        </w:rPr>
        <w:tab/>
      </w:r>
      <w:r w:rsidRPr="0EA2ADCB">
        <w:rPr>
          <w:rFonts w:ascii="JSO BT" w:hAnsi="JSO BT"/>
          <w:sz w:val="20"/>
          <w:lang w:val="nl-NL"/>
        </w:rPr>
        <w:t xml:space="preserve">: </w:t>
      </w:r>
      <w:r w:rsidRPr="0EA2ADCB" w:rsidR="115B8E5B">
        <w:rPr>
          <w:rFonts w:ascii="JSO BT" w:hAnsi="JSO BT"/>
          <w:sz w:val="20"/>
          <w:lang w:val="nl-NL"/>
        </w:rPr>
        <w:t>0800-2000</w:t>
      </w:r>
    </w:p>
    <w:p w:rsidRPr="00786406" w:rsidR="006347DF" w:rsidP="006347DF" w:rsidRDefault="006347DF" w14:paraId="6D9C8D39" w14:textId="77777777">
      <w:pPr>
        <w:pStyle w:val="bronvermelding"/>
        <w:tabs>
          <w:tab w:val="left" w:pos="1620"/>
        </w:tabs>
        <w:spacing w:line="280" w:lineRule="atLeast"/>
        <w:rPr>
          <w:rFonts w:ascii="JSO BT" w:hAnsi="JSO BT"/>
          <w:sz w:val="20"/>
          <w:lang w:val="nl-NL"/>
        </w:rPr>
      </w:pPr>
    </w:p>
    <w:p w:rsidRPr="00786406" w:rsidR="006347DF" w:rsidP="0EA2ADCB" w:rsidRDefault="006347DF" w14:paraId="5F9ECCCE" w14:textId="41FAE75C">
      <w:pPr>
        <w:pStyle w:val="bronvermelding"/>
        <w:tabs>
          <w:tab w:val="left" w:pos="1620"/>
        </w:tabs>
        <w:spacing w:line="280" w:lineRule="atLeast"/>
        <w:rPr>
          <w:rFonts w:ascii="JSO BT" w:hAnsi="JSO BT" w:cs="Arial"/>
          <w:sz w:val="20"/>
          <w:lang w:val="nl-NL"/>
        </w:rPr>
      </w:pPr>
      <w:r w:rsidRPr="0EA2ADCB">
        <w:rPr>
          <w:rFonts w:ascii="JSO BT" w:hAnsi="JSO BT"/>
          <w:b/>
          <w:bCs/>
          <w:sz w:val="20"/>
          <w:lang w:val="nl-NL"/>
        </w:rPr>
        <w:t>Organisatie</w:t>
      </w:r>
      <w:r w:rsidRPr="001353E3">
        <w:rPr>
          <w:lang w:val="nl-NL"/>
        </w:rPr>
        <w:tab/>
      </w:r>
      <w:r w:rsidRPr="0EA2ADCB">
        <w:rPr>
          <w:rFonts w:ascii="JSO BT" w:hAnsi="JSO BT"/>
          <w:b/>
          <w:bCs/>
          <w:sz w:val="20"/>
          <w:lang w:val="nl-NL"/>
        </w:rPr>
        <w:t xml:space="preserve">: </w:t>
      </w:r>
      <w:r w:rsidRPr="0EA2ADCB" w:rsidR="761A6C2D">
        <w:rPr>
          <w:rFonts w:ascii="JSO BT" w:hAnsi="JSO BT"/>
          <w:b/>
          <w:bCs/>
          <w:sz w:val="20"/>
          <w:lang w:val="nl-NL"/>
        </w:rPr>
        <w:t>Delft Support</w:t>
      </w:r>
    </w:p>
    <w:p w:rsidRPr="00786406" w:rsidR="006347DF" w:rsidP="0EA2ADCB" w:rsidRDefault="006347DF" w14:paraId="4C63CEE0" w14:textId="6839C015">
      <w:pPr>
        <w:pStyle w:val="bronvermelding"/>
        <w:tabs>
          <w:tab w:val="left" w:pos="1620"/>
        </w:tabs>
        <w:spacing w:line="280" w:lineRule="atLeast"/>
        <w:rPr>
          <w:rFonts w:ascii="JSO BT" w:hAnsi="JSO BT"/>
          <w:sz w:val="20"/>
          <w:lang w:val="nl-NL"/>
        </w:rPr>
      </w:pPr>
      <w:r w:rsidRPr="0EA2ADCB">
        <w:rPr>
          <w:rFonts w:ascii="JSO BT" w:hAnsi="JSO BT"/>
          <w:sz w:val="20"/>
          <w:lang w:val="nl-NL"/>
        </w:rPr>
        <w:t>Contactpersoon</w:t>
      </w:r>
      <w:r w:rsidRPr="001353E3">
        <w:rPr>
          <w:lang w:val="nl-NL"/>
        </w:rPr>
        <w:tab/>
      </w:r>
      <w:r w:rsidRPr="0EA2ADCB">
        <w:rPr>
          <w:rFonts w:ascii="JSO BT" w:hAnsi="JSO BT"/>
          <w:sz w:val="20"/>
          <w:lang w:val="nl-NL"/>
        </w:rPr>
        <w:t>:</w:t>
      </w:r>
      <w:r w:rsidRPr="0EA2ADCB" w:rsidR="1A10E64A">
        <w:rPr>
          <w:rFonts w:ascii="JSO BT" w:hAnsi="JSO BT"/>
          <w:sz w:val="20"/>
          <w:lang w:val="nl-NL"/>
        </w:rPr>
        <w:t xml:space="preserve"> Sandra van der Hooven</w:t>
      </w:r>
    </w:p>
    <w:p w:rsidRPr="00786406" w:rsidR="001F3734" w:rsidP="001F3734" w:rsidRDefault="006347DF" w14:paraId="5D096F6C" w14:textId="2FF98BD0">
      <w:pPr>
        <w:pStyle w:val="NoSpacing"/>
        <w:rPr>
          <w:rFonts w:ascii="JSO BT" w:hAnsi="JSO BT"/>
          <w:sz w:val="20"/>
          <w:szCs w:val="20"/>
        </w:rPr>
      </w:pPr>
      <w:r w:rsidRPr="0EA2ADCB">
        <w:rPr>
          <w:rFonts w:ascii="JSO BT" w:hAnsi="JSO BT"/>
          <w:sz w:val="20"/>
          <w:szCs w:val="20"/>
        </w:rPr>
        <w:t>Adres</w:t>
      </w:r>
      <w:r>
        <w:tab/>
      </w:r>
      <w:r>
        <w:tab/>
      </w:r>
      <w:r>
        <w:tab/>
      </w:r>
      <w:r w:rsidRPr="0EA2ADCB">
        <w:rPr>
          <w:rFonts w:ascii="JSO BT" w:hAnsi="JSO BT"/>
          <w:sz w:val="20"/>
          <w:szCs w:val="20"/>
        </w:rPr>
        <w:t>:</w:t>
      </w:r>
      <w:r w:rsidRPr="0EA2ADCB" w:rsidR="001F3734">
        <w:rPr>
          <w:rFonts w:ascii="JSO BT" w:hAnsi="JSO BT"/>
          <w:sz w:val="20"/>
          <w:szCs w:val="20"/>
        </w:rPr>
        <w:t xml:space="preserve"> </w:t>
      </w:r>
      <w:r w:rsidRPr="0EA2ADCB" w:rsidR="518B1379">
        <w:rPr>
          <w:rFonts w:ascii="JSO BT" w:hAnsi="JSO BT"/>
          <w:sz w:val="20"/>
          <w:szCs w:val="20"/>
        </w:rPr>
        <w:t>Stationsplei</w:t>
      </w:r>
      <w:r w:rsidRPr="0EA2ADCB" w:rsidR="417E450D">
        <w:rPr>
          <w:rFonts w:ascii="JSO BT" w:hAnsi="JSO BT"/>
          <w:sz w:val="20"/>
          <w:szCs w:val="20"/>
        </w:rPr>
        <w:t>n</w:t>
      </w:r>
      <w:r w:rsidRPr="0EA2ADCB" w:rsidR="518B1379">
        <w:rPr>
          <w:rFonts w:ascii="JSO BT" w:hAnsi="JSO BT"/>
          <w:sz w:val="20"/>
          <w:szCs w:val="20"/>
        </w:rPr>
        <w:t xml:space="preserve"> 1</w:t>
      </w:r>
      <w:r w:rsidRPr="0EA2ADCB" w:rsidR="001F3734">
        <w:rPr>
          <w:rFonts w:ascii="JSO BT" w:hAnsi="JSO BT"/>
          <w:sz w:val="20"/>
          <w:szCs w:val="20"/>
        </w:rPr>
        <w:t xml:space="preserve">   </w:t>
      </w:r>
    </w:p>
    <w:p w:rsidRPr="00786406" w:rsidR="001F3734" w:rsidP="001F3734" w:rsidRDefault="001F3734" w14:paraId="6B98BDC1" w14:textId="7716A9A5">
      <w:pPr>
        <w:pStyle w:val="NoSpacing"/>
        <w:ind w:left="1588"/>
        <w:rPr>
          <w:rFonts w:ascii="JSO BT" w:hAnsi="JSO BT"/>
          <w:sz w:val="20"/>
          <w:szCs w:val="20"/>
        </w:rPr>
      </w:pPr>
      <w:r w:rsidRPr="0EA2ADCB">
        <w:rPr>
          <w:rFonts w:ascii="JSO BT" w:hAnsi="JSO BT"/>
          <w:sz w:val="20"/>
          <w:szCs w:val="20"/>
        </w:rPr>
        <w:t xml:space="preserve">  Postbus </w:t>
      </w:r>
      <w:r w:rsidRPr="0EA2ADCB" w:rsidR="3B9BE0CB">
        <w:rPr>
          <w:rFonts w:ascii="JSO BT" w:hAnsi="JSO BT"/>
          <w:sz w:val="20"/>
          <w:szCs w:val="20"/>
        </w:rPr>
        <w:t>2950</w:t>
      </w:r>
      <w:r w:rsidRPr="0EA2ADCB">
        <w:rPr>
          <w:rFonts w:ascii="JSO BT" w:hAnsi="JSO BT"/>
          <w:sz w:val="20"/>
          <w:szCs w:val="20"/>
        </w:rPr>
        <w:t xml:space="preserve">   </w:t>
      </w:r>
    </w:p>
    <w:p w:rsidR="001F3734" w:rsidP="0EA2ADCB" w:rsidRDefault="001F3734" w14:paraId="679694F9" w14:textId="79257D51">
      <w:pPr>
        <w:pStyle w:val="NoSpacing"/>
        <w:ind w:left="1191" w:firstLine="397"/>
        <w:rPr>
          <w:rFonts w:ascii="JSO BT" w:hAnsi="JSO BT"/>
          <w:sz w:val="20"/>
          <w:szCs w:val="20"/>
          <w:lang w:val="es-ES"/>
        </w:rPr>
      </w:pPr>
      <w:r w:rsidRPr="0EA2ADCB">
        <w:rPr>
          <w:rFonts w:ascii="JSO BT" w:hAnsi="JSO BT"/>
          <w:sz w:val="20"/>
          <w:szCs w:val="20"/>
          <w:lang w:val="es-ES"/>
        </w:rPr>
        <w:t xml:space="preserve">  26</w:t>
      </w:r>
      <w:r w:rsidRPr="0EA2ADCB" w:rsidR="6C3681C1">
        <w:rPr>
          <w:rFonts w:ascii="JSO BT" w:hAnsi="JSO BT"/>
          <w:sz w:val="20"/>
          <w:szCs w:val="20"/>
          <w:lang w:val="es-ES"/>
        </w:rPr>
        <w:t>11 BV</w:t>
      </w:r>
      <w:r w:rsidRPr="0EA2ADCB" w:rsidR="557DD0BB">
        <w:rPr>
          <w:rFonts w:ascii="JSO BT" w:hAnsi="JSO BT"/>
          <w:sz w:val="20"/>
          <w:szCs w:val="20"/>
          <w:lang w:val="es-ES"/>
        </w:rPr>
        <w:t xml:space="preserve"> </w:t>
      </w:r>
      <w:r w:rsidRPr="0EA2ADCB">
        <w:rPr>
          <w:rFonts w:ascii="JSO BT" w:hAnsi="JSO BT"/>
          <w:sz w:val="20"/>
          <w:szCs w:val="20"/>
          <w:lang w:val="es-ES"/>
        </w:rPr>
        <w:t>Delft</w:t>
      </w:r>
    </w:p>
    <w:p w:rsidR="52EA65A5" w:rsidP="0EA2ADCB" w:rsidRDefault="52EA65A5" w14:paraId="5F1D88DD" w14:textId="040B650E">
      <w:pPr>
        <w:pStyle w:val="NoSpacing"/>
        <w:rPr>
          <w:rFonts w:ascii="JSO BT" w:hAnsi="JSO BT"/>
          <w:sz w:val="20"/>
          <w:szCs w:val="20"/>
          <w:lang w:val="es-ES"/>
        </w:rPr>
      </w:pPr>
      <w:r w:rsidRPr="0EA2ADCB">
        <w:rPr>
          <w:rFonts w:ascii="JSO BT" w:hAnsi="JSO BT"/>
          <w:sz w:val="20"/>
          <w:szCs w:val="20"/>
          <w:lang w:val="es-ES"/>
        </w:rPr>
        <w:t xml:space="preserve">Bij de </w:t>
      </w:r>
      <w:proofErr w:type="spellStart"/>
      <w:r w:rsidRPr="0EA2ADCB">
        <w:rPr>
          <w:rFonts w:ascii="JSO BT" w:hAnsi="JSO BT"/>
          <w:sz w:val="20"/>
          <w:szCs w:val="20"/>
          <w:lang w:val="es-ES"/>
        </w:rPr>
        <w:t>andere</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gemeentes</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gaat</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het</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om</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het</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wijkteam</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of</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Centrum</w:t>
      </w:r>
      <w:proofErr w:type="spellEnd"/>
      <w:r w:rsidRPr="0EA2ADCB">
        <w:rPr>
          <w:rFonts w:ascii="JSO BT" w:hAnsi="JSO BT"/>
          <w:sz w:val="20"/>
          <w:szCs w:val="20"/>
          <w:lang w:val="es-ES"/>
        </w:rPr>
        <w:t xml:space="preserve"> </w:t>
      </w:r>
      <w:proofErr w:type="spellStart"/>
      <w:r w:rsidRPr="0EA2ADCB">
        <w:rPr>
          <w:rFonts w:ascii="JSO BT" w:hAnsi="JSO BT"/>
          <w:sz w:val="20"/>
          <w:szCs w:val="20"/>
          <w:lang w:val="es-ES"/>
        </w:rPr>
        <w:t>Jeugd</w:t>
      </w:r>
      <w:proofErr w:type="spellEnd"/>
      <w:r w:rsidRPr="0EA2ADCB">
        <w:rPr>
          <w:rFonts w:ascii="JSO BT" w:hAnsi="JSO BT"/>
          <w:sz w:val="20"/>
          <w:szCs w:val="20"/>
          <w:lang w:val="es-ES"/>
        </w:rPr>
        <w:t xml:space="preserve"> en </w:t>
      </w:r>
      <w:proofErr w:type="spellStart"/>
      <w:r w:rsidRPr="0EA2ADCB">
        <w:rPr>
          <w:rFonts w:ascii="JSO BT" w:hAnsi="JSO BT"/>
          <w:sz w:val="20"/>
          <w:szCs w:val="20"/>
          <w:lang w:val="es-ES"/>
        </w:rPr>
        <w:t>Gezin</w:t>
      </w:r>
      <w:proofErr w:type="spellEnd"/>
      <w:r w:rsidRPr="0EA2ADCB" w:rsidR="1C2A5FDD">
        <w:rPr>
          <w:rFonts w:ascii="JSO BT" w:hAnsi="JSO BT"/>
          <w:sz w:val="20"/>
          <w:szCs w:val="20"/>
          <w:lang w:val="es-ES"/>
        </w:rPr>
        <w:t xml:space="preserve"> (CJG)</w:t>
      </w:r>
      <w:r w:rsidRPr="0EA2ADCB">
        <w:rPr>
          <w:rFonts w:ascii="JSO BT" w:hAnsi="JSO BT"/>
          <w:sz w:val="20"/>
          <w:szCs w:val="20"/>
          <w:lang w:val="es-ES"/>
        </w:rPr>
        <w:t xml:space="preserve">. </w:t>
      </w:r>
    </w:p>
    <w:p w:rsidRPr="00786406" w:rsidR="006347DF" w:rsidP="006347DF" w:rsidRDefault="006347DF" w14:paraId="675E05EE" w14:textId="77777777">
      <w:pPr>
        <w:pStyle w:val="bronvermelding"/>
        <w:tabs>
          <w:tab w:val="left" w:pos="1620"/>
        </w:tabs>
        <w:spacing w:line="280" w:lineRule="atLeast"/>
        <w:rPr>
          <w:rFonts w:ascii="JSO BT" w:hAnsi="JSO BT"/>
          <w:sz w:val="20"/>
          <w:lang w:val="nl-NL"/>
        </w:rPr>
      </w:pPr>
    </w:p>
    <w:p w:rsidRPr="00786406" w:rsidR="006347DF" w:rsidP="0EA2ADCB" w:rsidRDefault="006347DF" w14:paraId="4F0A3EDC" w14:textId="076AEFC6">
      <w:pPr>
        <w:pStyle w:val="bronvermelding"/>
        <w:tabs>
          <w:tab w:val="left" w:pos="1620"/>
        </w:tabs>
        <w:spacing w:line="280" w:lineRule="atLeast"/>
        <w:rPr>
          <w:rFonts w:ascii="JSO BT" w:hAnsi="JSO BT"/>
          <w:sz w:val="20"/>
          <w:lang w:val="es-ES"/>
        </w:rPr>
      </w:pPr>
      <w:r w:rsidRPr="0EA2ADCB">
        <w:rPr>
          <w:rFonts w:ascii="JSO BT" w:hAnsi="JSO BT"/>
          <w:sz w:val="20"/>
          <w:lang w:val="nl-NL"/>
        </w:rPr>
        <w:t>Telefoonnummer</w:t>
      </w:r>
      <w:r w:rsidRPr="001353E3">
        <w:rPr>
          <w:lang w:val="nl-NL"/>
        </w:rPr>
        <w:tab/>
      </w:r>
      <w:r w:rsidRPr="0EA2ADCB">
        <w:rPr>
          <w:rFonts w:ascii="JSO BT" w:hAnsi="JSO BT"/>
          <w:sz w:val="20"/>
          <w:lang w:val="nl-NL"/>
        </w:rPr>
        <w:t xml:space="preserve">: </w:t>
      </w:r>
      <w:r w:rsidRPr="0EA2ADCB" w:rsidR="1411C3F8">
        <w:rPr>
          <w:rFonts w:ascii="JSO BT" w:hAnsi="JSO BT"/>
          <w:sz w:val="20"/>
          <w:lang w:val="nl-NL"/>
        </w:rPr>
        <w:t xml:space="preserve">14015 </w:t>
      </w:r>
    </w:p>
    <w:p w:rsidRPr="00BC7A23" w:rsidR="006347DF" w:rsidP="0EA2ADCB" w:rsidRDefault="00582FBD" w14:paraId="472AB658" w14:textId="4EEC91DA">
      <w:pPr>
        <w:pStyle w:val="bronvermelding"/>
        <w:tabs>
          <w:tab w:val="left" w:pos="1620"/>
        </w:tabs>
        <w:spacing w:line="280" w:lineRule="atLeast"/>
        <w:rPr>
          <w:rFonts w:ascii="JSO BT" w:hAnsi="JSO BT"/>
          <w:color w:val="0000FF"/>
          <w:sz w:val="20"/>
          <w:lang w:val="es-ES"/>
        </w:rPr>
      </w:pPr>
      <w:r w:rsidRPr="0EA2ADCB">
        <w:rPr>
          <w:rFonts w:ascii="JSO BT" w:hAnsi="JSO BT"/>
          <w:sz w:val="20"/>
          <w:lang w:val="nl-NL"/>
        </w:rPr>
        <w:t>E-m</w:t>
      </w:r>
      <w:r w:rsidRPr="0EA2ADCB" w:rsidR="006347DF">
        <w:rPr>
          <w:rFonts w:ascii="JSO BT" w:hAnsi="JSO BT"/>
          <w:sz w:val="20"/>
          <w:lang w:val="nl-NL"/>
        </w:rPr>
        <w:t>ailadres</w:t>
      </w:r>
      <w:r w:rsidRPr="001353E3">
        <w:rPr>
          <w:lang w:val="nl-NL"/>
        </w:rPr>
        <w:tab/>
      </w:r>
      <w:r w:rsidRPr="0EA2ADCB" w:rsidR="006347DF">
        <w:rPr>
          <w:rFonts w:ascii="JSO BT" w:hAnsi="JSO BT"/>
          <w:sz w:val="20"/>
          <w:lang w:val="nl-NL"/>
        </w:rPr>
        <w:t>:</w:t>
      </w:r>
      <w:r w:rsidRPr="0EA2ADCB" w:rsidR="004B0832">
        <w:rPr>
          <w:rFonts w:ascii="JSO BT" w:hAnsi="JSO BT"/>
          <w:sz w:val="20"/>
          <w:lang w:val="es-ES"/>
        </w:rPr>
        <w:t xml:space="preserve"> </w:t>
      </w:r>
      <w:r w:rsidRPr="0EA2ADCB" w:rsidR="1A73088C">
        <w:rPr>
          <w:rFonts w:ascii="JSO BT" w:hAnsi="JSO BT"/>
          <w:color w:val="00B0F0"/>
          <w:sz w:val="20"/>
          <w:u w:val="single"/>
          <w:lang w:val="es-ES"/>
        </w:rPr>
        <w:t>svdhooven@delftsupport.nl</w:t>
      </w:r>
    </w:p>
    <w:p w:rsidRPr="00BC7A23" w:rsidR="006347DF" w:rsidP="006347DF" w:rsidRDefault="006347DF" w14:paraId="2FC17F8B" w14:textId="77777777">
      <w:pPr>
        <w:pStyle w:val="bronvermelding"/>
        <w:tabs>
          <w:tab w:val="left" w:pos="1620"/>
        </w:tabs>
        <w:spacing w:line="280" w:lineRule="atLeast"/>
        <w:rPr>
          <w:rFonts w:ascii="JSO BT" w:hAnsi="JSO BT"/>
          <w:b/>
          <w:sz w:val="20"/>
          <w:lang w:val="nl-NL"/>
        </w:rPr>
      </w:pPr>
    </w:p>
    <w:p w:rsidRPr="00786406" w:rsidR="006347DF" w:rsidP="006347DF" w:rsidRDefault="006347DF" w14:paraId="0A4F7224" w14:textId="77777777">
      <w:pPr>
        <w:pStyle w:val="bronvermelding"/>
        <w:tabs>
          <w:tab w:val="left" w:pos="1620"/>
        </w:tabs>
        <w:spacing w:line="280" w:lineRule="atLeast"/>
        <w:rPr>
          <w:rFonts w:ascii="JSO BT" w:hAnsi="JSO BT"/>
          <w:b/>
          <w:sz w:val="20"/>
          <w:lang w:val="nl-NL"/>
        </w:rPr>
      </w:pPr>
    </w:p>
    <w:p w:rsidRPr="00786406" w:rsidR="006347DF" w:rsidP="006347DF" w:rsidRDefault="006347DF" w14:paraId="632D7877" w14:textId="77777777">
      <w:pPr>
        <w:pStyle w:val="bronvermelding"/>
        <w:tabs>
          <w:tab w:val="left" w:pos="1620"/>
        </w:tabs>
        <w:spacing w:line="280" w:lineRule="atLeast"/>
        <w:rPr>
          <w:rFonts w:ascii="JSO BT" w:hAnsi="JSO BT"/>
          <w:b/>
          <w:sz w:val="20"/>
          <w:lang w:val="nl-NL"/>
        </w:rPr>
      </w:pPr>
      <w:r w:rsidRPr="00786406">
        <w:rPr>
          <w:rFonts w:ascii="JSO BT" w:hAnsi="JSO BT"/>
          <w:b/>
          <w:sz w:val="20"/>
          <w:lang w:val="nl-NL"/>
        </w:rPr>
        <w:t>Organisatie</w:t>
      </w:r>
      <w:r w:rsidRPr="00786406">
        <w:rPr>
          <w:rFonts w:ascii="JSO BT" w:hAnsi="JSO BT"/>
          <w:b/>
          <w:sz w:val="20"/>
          <w:lang w:val="nl-NL"/>
        </w:rPr>
        <w:tab/>
      </w:r>
      <w:r w:rsidRPr="00786406">
        <w:rPr>
          <w:rFonts w:ascii="JSO BT" w:hAnsi="JSO BT"/>
          <w:b/>
          <w:sz w:val="20"/>
          <w:lang w:val="nl-NL"/>
        </w:rPr>
        <w:t>: Jeugdgezondheidszorg</w:t>
      </w:r>
    </w:p>
    <w:p w:rsidRPr="00786406" w:rsidR="001F3734" w:rsidP="001F3734" w:rsidRDefault="001F3734" w14:paraId="5A8C6187" w14:textId="77777777">
      <w:pPr>
        <w:pStyle w:val="NoSpacing"/>
        <w:ind w:left="1588"/>
        <w:rPr>
          <w:rFonts w:ascii="JSO BT" w:hAnsi="JSO BT"/>
          <w:b/>
          <w:sz w:val="20"/>
          <w:szCs w:val="20"/>
        </w:rPr>
      </w:pPr>
      <w:r w:rsidRPr="00786406">
        <w:rPr>
          <w:rFonts w:ascii="JSO BT" w:hAnsi="JSO BT"/>
          <w:sz w:val="20"/>
          <w:szCs w:val="20"/>
        </w:rPr>
        <w:t xml:space="preserve">  GGD Zuid Holland West</w:t>
      </w:r>
    </w:p>
    <w:p w:rsidRPr="00786406" w:rsidR="006347DF" w:rsidP="006347DF" w:rsidRDefault="006347DF" w14:paraId="1F3515A4" w14:textId="77777777">
      <w:pPr>
        <w:pStyle w:val="bronvermelding"/>
        <w:tabs>
          <w:tab w:val="left" w:pos="1620"/>
        </w:tabs>
        <w:spacing w:line="280" w:lineRule="atLeast"/>
        <w:rPr>
          <w:rFonts w:ascii="JSO BT" w:hAnsi="JSO BT"/>
          <w:sz w:val="20"/>
          <w:lang w:val="nl-NL"/>
        </w:rPr>
      </w:pPr>
      <w:r w:rsidRPr="00786406">
        <w:rPr>
          <w:rFonts w:ascii="JSO BT" w:hAnsi="JSO BT"/>
          <w:sz w:val="20"/>
          <w:lang w:val="nl-NL"/>
        </w:rPr>
        <w:t>Contactpersoon</w:t>
      </w:r>
      <w:r w:rsidRPr="00786406">
        <w:rPr>
          <w:rFonts w:ascii="JSO BT" w:hAnsi="JSO BT"/>
          <w:sz w:val="20"/>
          <w:lang w:val="nl-NL"/>
        </w:rPr>
        <w:tab/>
      </w:r>
      <w:r w:rsidRPr="00786406">
        <w:rPr>
          <w:rFonts w:ascii="JSO BT" w:hAnsi="JSO BT"/>
          <w:sz w:val="20"/>
          <w:lang w:val="nl-NL"/>
        </w:rPr>
        <w:t xml:space="preserve">: </w:t>
      </w:r>
      <w:r w:rsidRPr="00786406" w:rsidR="001F3734">
        <w:rPr>
          <w:rFonts w:ascii="JSO BT" w:hAnsi="JSO BT"/>
          <w:sz w:val="20"/>
          <w:lang w:val="nl-NL"/>
        </w:rPr>
        <w:t>Irene van Koppen</w:t>
      </w:r>
    </w:p>
    <w:p w:rsidRPr="001353E3" w:rsidR="006347DF" w:rsidP="001F3734" w:rsidRDefault="006347DF" w14:paraId="38FB3B85" w14:textId="4D25D5D7">
      <w:pPr>
        <w:pStyle w:val="bronvermelding"/>
        <w:tabs>
          <w:tab w:val="left" w:pos="1620"/>
        </w:tabs>
        <w:spacing w:line="280" w:lineRule="atLeast"/>
        <w:ind w:left="1588" w:hanging="1588"/>
        <w:rPr>
          <w:lang w:val="nl-NL"/>
        </w:rPr>
      </w:pPr>
      <w:r w:rsidRPr="0EA2ADCB">
        <w:rPr>
          <w:rFonts w:ascii="JSO BT" w:hAnsi="JSO BT"/>
          <w:sz w:val="20"/>
          <w:lang w:val="nl-NL"/>
        </w:rPr>
        <w:t>Adres</w:t>
      </w:r>
      <w:r w:rsidRPr="001353E3">
        <w:rPr>
          <w:lang w:val="nl-NL"/>
        </w:rPr>
        <w:tab/>
      </w:r>
      <w:r w:rsidRPr="0EA2ADCB" w:rsidR="484B8BF2">
        <w:rPr>
          <w:rFonts w:ascii="JSO BT" w:hAnsi="JSO BT"/>
          <w:sz w:val="20"/>
          <w:lang w:val="nl-NL"/>
        </w:rPr>
        <w:t>:  Hoofdvestiging</w:t>
      </w:r>
      <w:r w:rsidRPr="001353E3">
        <w:rPr>
          <w:lang w:val="nl-NL"/>
        </w:rPr>
        <w:br/>
      </w:r>
      <w:r w:rsidRPr="0EA2ADCB" w:rsidR="001F3734">
        <w:rPr>
          <w:rFonts w:ascii="JSO BT" w:hAnsi="JSO BT"/>
          <w:color w:val="000000" w:themeColor="text1"/>
          <w:sz w:val="20"/>
          <w:lang w:val="nl-NL"/>
        </w:rPr>
        <w:t xml:space="preserve">  </w:t>
      </w:r>
      <w:proofErr w:type="spellStart"/>
      <w:r w:rsidRPr="0EA2ADCB" w:rsidR="1AEE5364">
        <w:rPr>
          <w:rFonts w:ascii="JSO BT" w:hAnsi="JSO BT" w:eastAsia="JSO BT" w:cs="JSO BT"/>
          <w:color w:val="202124"/>
          <w:sz w:val="20"/>
          <w:lang w:val="nl-NL"/>
        </w:rPr>
        <w:t>Croesinckplein</w:t>
      </w:r>
      <w:proofErr w:type="spellEnd"/>
      <w:r w:rsidRPr="0EA2ADCB" w:rsidR="1AEE5364">
        <w:rPr>
          <w:rFonts w:ascii="JSO BT" w:hAnsi="JSO BT" w:eastAsia="JSO BT" w:cs="JSO BT"/>
          <w:color w:val="202124"/>
          <w:sz w:val="20"/>
          <w:lang w:val="nl-NL"/>
        </w:rPr>
        <w:t xml:space="preserve"> 24-26</w:t>
      </w:r>
      <w:r w:rsidRPr="001353E3">
        <w:rPr>
          <w:lang w:val="nl-NL"/>
        </w:rPr>
        <w:br/>
      </w:r>
      <w:r w:rsidRPr="0EA2ADCB" w:rsidR="001F3734">
        <w:rPr>
          <w:rFonts w:ascii="JSO BT" w:hAnsi="JSO BT"/>
          <w:color w:val="000000" w:themeColor="text1"/>
          <w:sz w:val="20"/>
          <w:lang w:val="nl-NL"/>
        </w:rPr>
        <w:t xml:space="preserve">   272</w:t>
      </w:r>
      <w:r w:rsidRPr="0EA2ADCB" w:rsidR="041FA7FF">
        <w:rPr>
          <w:rFonts w:ascii="JSO BT" w:hAnsi="JSO BT"/>
          <w:color w:val="000000" w:themeColor="text1"/>
          <w:sz w:val="20"/>
          <w:lang w:val="nl-NL"/>
        </w:rPr>
        <w:t>2 EA</w:t>
      </w:r>
      <w:r w:rsidRPr="0EA2ADCB" w:rsidR="001F3734">
        <w:rPr>
          <w:rFonts w:ascii="JSO BT" w:hAnsi="JSO BT"/>
          <w:color w:val="000000" w:themeColor="text1"/>
          <w:sz w:val="20"/>
          <w:lang w:val="nl-NL"/>
        </w:rPr>
        <w:t xml:space="preserve"> Zoetermeer</w:t>
      </w:r>
    </w:p>
    <w:p w:rsidR="006347DF" w:rsidP="0EA2ADCB" w:rsidRDefault="006347DF" w14:paraId="04E6CFFC" w14:textId="676EC528">
      <w:pPr>
        <w:pStyle w:val="bronvermelding"/>
        <w:tabs>
          <w:tab w:val="left" w:pos="1620"/>
        </w:tabs>
        <w:spacing w:line="280" w:lineRule="atLeast"/>
        <w:rPr>
          <w:rFonts w:ascii="jbto" w:hAnsi="jbto"/>
          <w:sz w:val="20"/>
          <w:lang w:val="nl-NL"/>
        </w:rPr>
      </w:pPr>
      <w:r w:rsidRPr="0EA2ADCB">
        <w:rPr>
          <w:rFonts w:ascii="JSO BT" w:hAnsi="JSO BT"/>
          <w:sz w:val="20"/>
          <w:lang w:val="nl-NL"/>
        </w:rPr>
        <w:t>Telefoonnummer</w:t>
      </w:r>
      <w:r w:rsidRPr="001353E3">
        <w:rPr>
          <w:lang w:val="nl-NL"/>
        </w:rPr>
        <w:tab/>
      </w:r>
      <w:r w:rsidRPr="0EA2ADCB">
        <w:rPr>
          <w:rFonts w:ascii="JSO BT" w:hAnsi="JSO BT"/>
          <w:sz w:val="20"/>
          <w:lang w:val="nl-NL"/>
        </w:rPr>
        <w:t>:</w:t>
      </w:r>
      <w:r w:rsidRPr="0EA2ADCB" w:rsidR="00D33B25">
        <w:rPr>
          <w:rStyle w:val="Emphasis"/>
          <w:rFonts w:ascii="jbto" w:hAnsi="jbto" w:cs="Arial"/>
          <w:sz w:val="20"/>
          <w:lang w:val="nl-NL"/>
        </w:rPr>
        <w:t xml:space="preserve"> </w:t>
      </w:r>
      <w:r w:rsidRPr="0EA2ADCB" w:rsidR="00D33B25">
        <w:rPr>
          <w:rFonts w:ascii="jbto" w:hAnsi="jbto"/>
          <w:sz w:val="20"/>
          <w:lang w:val="nl-NL"/>
        </w:rPr>
        <w:t>08</w:t>
      </w:r>
      <w:r w:rsidRPr="0EA2ADCB" w:rsidR="7A40C5FC">
        <w:rPr>
          <w:rFonts w:ascii="jbto" w:hAnsi="jbto"/>
          <w:sz w:val="20"/>
          <w:lang w:val="nl-NL"/>
        </w:rPr>
        <w:t>8</w:t>
      </w:r>
      <w:r w:rsidRPr="0EA2ADCB" w:rsidR="00D33B25">
        <w:rPr>
          <w:rFonts w:ascii="jbto" w:hAnsi="jbto"/>
          <w:sz w:val="20"/>
          <w:lang w:val="nl-NL"/>
        </w:rPr>
        <w:t>-</w:t>
      </w:r>
      <w:r w:rsidRPr="0EA2ADCB" w:rsidR="46A288F6">
        <w:rPr>
          <w:rFonts w:ascii="jbto" w:hAnsi="jbto"/>
          <w:sz w:val="20"/>
          <w:lang w:val="nl-NL"/>
        </w:rPr>
        <w:t>0549999</w:t>
      </w:r>
    </w:p>
    <w:p w:rsidRPr="00786406" w:rsidR="006347DF" w:rsidP="0EA2ADCB" w:rsidRDefault="00582FBD" w14:paraId="3C7ED3DB" w14:textId="75291FFB">
      <w:pPr>
        <w:pStyle w:val="bronvermelding"/>
        <w:tabs>
          <w:tab w:val="left" w:pos="1620"/>
        </w:tabs>
        <w:spacing w:line="280" w:lineRule="atLeast"/>
        <w:rPr>
          <w:rFonts w:ascii="JSO BT" w:hAnsi="JSO BT"/>
          <w:sz w:val="20"/>
          <w:lang w:val="nl-NL"/>
        </w:rPr>
      </w:pPr>
      <w:r w:rsidRPr="0EA2ADCB">
        <w:rPr>
          <w:rFonts w:ascii="JSO BT" w:hAnsi="JSO BT"/>
          <w:sz w:val="20"/>
          <w:lang w:val="nl-NL"/>
        </w:rPr>
        <w:t>E-m</w:t>
      </w:r>
      <w:r w:rsidRPr="0EA2ADCB" w:rsidR="006347DF">
        <w:rPr>
          <w:rFonts w:ascii="JSO BT" w:hAnsi="JSO BT"/>
          <w:sz w:val="20"/>
          <w:lang w:val="nl-NL"/>
        </w:rPr>
        <w:t>ailadres</w:t>
      </w:r>
      <w:r w:rsidRPr="001353E3">
        <w:rPr>
          <w:lang w:val="nl-NL"/>
        </w:rPr>
        <w:tab/>
      </w:r>
      <w:r w:rsidRPr="0EA2ADCB" w:rsidR="006347DF">
        <w:rPr>
          <w:rFonts w:ascii="JSO BT" w:hAnsi="JSO BT"/>
          <w:sz w:val="20"/>
          <w:lang w:val="nl-NL"/>
        </w:rPr>
        <w:t>:</w:t>
      </w:r>
      <w:r w:rsidRPr="0EA2ADCB" w:rsidR="001F3734">
        <w:rPr>
          <w:rFonts w:ascii="JSO BT" w:hAnsi="JSO BT"/>
          <w:sz w:val="20"/>
          <w:lang w:val="nl-NL"/>
        </w:rPr>
        <w:t xml:space="preserve"> </w:t>
      </w:r>
      <w:r w:rsidR="00B72333">
        <w:fldChar w:fldCharType="begin"/>
      </w:r>
      <w:r w:rsidRPr="001353E3" w:rsidR="00B72333">
        <w:rPr>
          <w:lang w:val="nl-NL"/>
        </w:rPr>
        <w:instrText xml:space="preserve"> HYPERLINK "https://webmail.laurentiusstichting.nl/owa/redir.aspx?C=a1ea6bd8b9dc4dfca882a6e5f0738f85&amp;URL=mailto%3ai.vankoppen%40jgzzhw.nl" \h </w:instrText>
      </w:r>
      <w:r w:rsidR="00B72333">
        <w:fldChar w:fldCharType="separate"/>
      </w:r>
      <w:r w:rsidRPr="0EA2ADCB" w:rsidR="001F3734">
        <w:rPr>
          <w:rStyle w:val="Hyperlink"/>
          <w:rFonts w:ascii="JSO BT" w:hAnsi="JSO BT" w:cs="Arial"/>
          <w:color w:val="00B0F0"/>
          <w:sz w:val="20"/>
          <w:lang w:val="nl-NL"/>
        </w:rPr>
        <w:t>i.vankoppen@jgzzhw.nl</w:t>
      </w:r>
      <w:r w:rsidR="00B72333">
        <w:rPr>
          <w:rStyle w:val="Hyperlink"/>
          <w:rFonts w:ascii="JSO BT" w:hAnsi="JSO BT" w:cs="Arial"/>
          <w:color w:val="00B0F0"/>
          <w:sz w:val="20"/>
          <w:lang w:val="nl-NL"/>
        </w:rPr>
        <w:fldChar w:fldCharType="end"/>
      </w:r>
    </w:p>
    <w:p w:rsidR="00C92905" w:rsidP="005E28CE" w:rsidRDefault="00C92905" w14:paraId="50F40DEB" w14:textId="77777777">
      <w:pPr>
        <w:pStyle w:val="ColorfulList-Accent11"/>
        <w:spacing w:line="360" w:lineRule="auto"/>
        <w:ind w:left="0"/>
        <w:jc w:val="both"/>
      </w:pPr>
    </w:p>
    <w:p w:rsidRPr="00770D53" w:rsidR="004C3EA2" w:rsidP="006347DF" w:rsidRDefault="006347DF" w14:paraId="4F96DB76" w14:textId="77777777">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r>
      <w:r w:rsidRPr="00770D53">
        <w:rPr>
          <w:rFonts w:ascii="JSO BT" w:hAnsi="JSO BT"/>
          <w:b/>
          <w:sz w:val="20"/>
          <w:lang w:val="nl-NL"/>
        </w:rPr>
        <w:t xml:space="preserve">: </w:t>
      </w:r>
      <w:r>
        <w:rPr>
          <w:rFonts w:ascii="JSO BT" w:hAnsi="JSO BT"/>
          <w:b/>
          <w:sz w:val="20"/>
          <w:lang w:val="nl-NL"/>
        </w:rPr>
        <w:t>Politie (ook sociale jeugd- zedenzaken)</w:t>
      </w:r>
    </w:p>
    <w:p w:rsidR="006347DF" w:rsidP="0EA2ADCB" w:rsidRDefault="006347DF" w14:paraId="5FF347AB" w14:textId="336CEC10">
      <w:pPr>
        <w:pStyle w:val="bronvermelding"/>
        <w:tabs>
          <w:tab w:val="left" w:pos="1620"/>
        </w:tabs>
        <w:spacing w:line="280" w:lineRule="atLeast"/>
        <w:rPr>
          <w:rFonts w:ascii="JSO BT" w:hAnsi="JSO BT"/>
          <w:sz w:val="20"/>
          <w:lang w:val="nl-NL"/>
        </w:rPr>
      </w:pPr>
      <w:r w:rsidRPr="0EA2ADCB">
        <w:rPr>
          <w:rFonts w:ascii="JSO BT" w:hAnsi="JSO BT"/>
          <w:sz w:val="20"/>
          <w:lang w:val="nl-NL"/>
        </w:rPr>
        <w:t>Contactpersoon</w:t>
      </w:r>
      <w:r w:rsidRPr="001353E3">
        <w:rPr>
          <w:lang w:val="nl-NL"/>
        </w:rPr>
        <w:tab/>
      </w:r>
      <w:r w:rsidRPr="0EA2ADCB">
        <w:rPr>
          <w:rFonts w:ascii="JSO BT" w:hAnsi="JSO BT"/>
          <w:sz w:val="20"/>
          <w:lang w:val="nl-NL"/>
        </w:rPr>
        <w:t>:</w:t>
      </w:r>
      <w:r w:rsidRPr="0EA2ADCB" w:rsidR="11D18763">
        <w:rPr>
          <w:rFonts w:ascii="JSO BT" w:hAnsi="JSO BT"/>
          <w:sz w:val="20"/>
          <w:lang w:val="nl-NL"/>
        </w:rPr>
        <w:t xml:space="preserve"> Sharon Dekker</w:t>
      </w:r>
    </w:p>
    <w:p w:rsidR="006347DF" w:rsidP="006347DF" w:rsidRDefault="006347DF" w14:paraId="44E3CE26" w14:textId="77777777">
      <w:pPr>
        <w:pStyle w:val="bronvermelding"/>
        <w:tabs>
          <w:tab w:val="left" w:pos="1620"/>
        </w:tabs>
        <w:spacing w:line="280" w:lineRule="atLeast"/>
        <w:rPr>
          <w:rFonts w:ascii="JSO BT" w:hAnsi="JSO BT"/>
          <w:sz w:val="20"/>
          <w:lang w:val="nl-NL"/>
        </w:rPr>
      </w:pPr>
      <w:r w:rsidRPr="00BE2AC2">
        <w:rPr>
          <w:rFonts w:ascii="JSO BT" w:hAnsi="JSO BT"/>
          <w:sz w:val="20"/>
          <w:lang w:val="nl-NL"/>
        </w:rPr>
        <w:t>Adres</w:t>
      </w:r>
      <w:r w:rsidRPr="00BE2AC2">
        <w:rPr>
          <w:rFonts w:ascii="JSO BT" w:hAnsi="JSO BT"/>
          <w:sz w:val="20"/>
          <w:lang w:val="nl-NL"/>
        </w:rPr>
        <w:tab/>
      </w:r>
      <w:r w:rsidRPr="00BE2AC2">
        <w:rPr>
          <w:rFonts w:ascii="JSO BT" w:hAnsi="JSO BT"/>
          <w:sz w:val="20"/>
          <w:lang w:val="nl-NL"/>
        </w:rPr>
        <w:t>:</w:t>
      </w:r>
      <w:r w:rsidR="001F3734">
        <w:rPr>
          <w:rFonts w:ascii="JSO BT" w:hAnsi="JSO BT"/>
          <w:sz w:val="20"/>
          <w:lang w:val="nl-NL"/>
        </w:rPr>
        <w:t>Jacoba van Beierenlaan 1</w:t>
      </w:r>
    </w:p>
    <w:p w:rsidRPr="00BE2AC2" w:rsidR="001F3734" w:rsidP="006347DF" w:rsidRDefault="001F3734" w14:paraId="0BC2CB02" w14:textId="77777777">
      <w:pPr>
        <w:pStyle w:val="bronvermelding"/>
        <w:tabs>
          <w:tab w:val="left" w:pos="1620"/>
        </w:tabs>
        <w:spacing w:line="280" w:lineRule="atLeast"/>
        <w:rPr>
          <w:rFonts w:ascii="JSO BT" w:hAnsi="JSO BT"/>
          <w:sz w:val="20"/>
          <w:lang w:val="nl-NL"/>
        </w:rPr>
      </w:pPr>
      <w:r>
        <w:rPr>
          <w:rFonts w:ascii="JSO BT" w:hAnsi="JSO BT"/>
          <w:sz w:val="20"/>
          <w:lang w:val="nl-NL"/>
        </w:rPr>
        <w:tab/>
      </w:r>
      <w:r>
        <w:rPr>
          <w:rFonts w:ascii="JSO BT" w:hAnsi="JSO BT"/>
          <w:sz w:val="20"/>
          <w:lang w:val="nl-NL"/>
        </w:rPr>
        <w:t xml:space="preserve"> 2613 HT Delft</w:t>
      </w:r>
    </w:p>
    <w:p w:rsidRPr="00A3047E" w:rsidR="006347DF" w:rsidP="0EA2ADCB" w:rsidRDefault="006347DF" w14:paraId="007DCDA8" w14:textId="3CD252F9">
      <w:pPr>
        <w:pStyle w:val="NoSpacing"/>
        <w:spacing w:line="280" w:lineRule="atLeast"/>
        <w:rPr>
          <w:rFonts w:ascii="JB" w:hAnsi="JB"/>
        </w:rPr>
      </w:pPr>
      <w:r w:rsidRPr="0EA2ADCB">
        <w:rPr>
          <w:rFonts w:ascii="JSO BT" w:hAnsi="JSO BT"/>
          <w:sz w:val="20"/>
          <w:szCs w:val="20"/>
        </w:rPr>
        <w:t>Telefoonnummer</w:t>
      </w:r>
      <w:r>
        <w:tab/>
      </w:r>
      <w:r w:rsidRPr="0EA2ADCB">
        <w:rPr>
          <w:rFonts w:ascii="JSO BT" w:hAnsi="JSO BT"/>
          <w:sz w:val="20"/>
          <w:szCs w:val="20"/>
        </w:rPr>
        <w:t xml:space="preserve">: </w:t>
      </w:r>
      <w:r w:rsidRPr="0EA2ADCB" w:rsidR="001F3734">
        <w:rPr>
          <w:rFonts w:ascii="JB" w:hAnsi="JB"/>
          <w:sz w:val="20"/>
          <w:szCs w:val="20"/>
        </w:rPr>
        <w:t>0900 - 8844</w:t>
      </w:r>
    </w:p>
    <w:p w:rsidRPr="00A3047E" w:rsidR="006347DF" w:rsidP="006347DF" w:rsidRDefault="006347DF" w14:paraId="450EA2D7" w14:textId="77777777">
      <w:pPr>
        <w:pStyle w:val="bronvermelding"/>
        <w:tabs>
          <w:tab w:val="left" w:pos="1620"/>
        </w:tabs>
        <w:spacing w:line="280" w:lineRule="atLeast"/>
        <w:rPr>
          <w:lang w:val="nl-NL"/>
        </w:rPr>
      </w:pPr>
    </w:p>
    <w:p w:rsidRPr="00770D53" w:rsidR="006347DF" w:rsidP="0EA2ADCB" w:rsidRDefault="006347DF" w14:paraId="326587D5" w14:textId="659C290A">
      <w:pPr>
        <w:pStyle w:val="bronvermelding"/>
        <w:tabs>
          <w:tab w:val="left" w:pos="1620"/>
        </w:tabs>
        <w:spacing w:line="280" w:lineRule="atLeast"/>
        <w:rPr>
          <w:rFonts w:ascii="JSO BT" w:hAnsi="JSO BT"/>
          <w:b/>
          <w:bCs/>
          <w:sz w:val="20"/>
          <w:lang w:val="nl-NL"/>
        </w:rPr>
      </w:pPr>
      <w:r w:rsidRPr="0EA2ADCB">
        <w:rPr>
          <w:rFonts w:ascii="JSO BT" w:hAnsi="JSO BT"/>
          <w:b/>
          <w:bCs/>
          <w:sz w:val="20"/>
          <w:lang w:val="nl-NL"/>
        </w:rPr>
        <w:t>Organisatie</w:t>
      </w:r>
      <w:r w:rsidRPr="001353E3">
        <w:rPr>
          <w:lang w:val="nl-NL"/>
        </w:rPr>
        <w:tab/>
      </w:r>
      <w:r w:rsidRPr="0EA2ADCB">
        <w:rPr>
          <w:rFonts w:ascii="JSO BT" w:hAnsi="JSO BT"/>
          <w:b/>
          <w:bCs/>
          <w:sz w:val="20"/>
          <w:lang w:val="nl-NL"/>
        </w:rPr>
        <w:t xml:space="preserve">: </w:t>
      </w:r>
      <w:r w:rsidRPr="0EA2ADCB" w:rsidR="4A0FD630">
        <w:rPr>
          <w:rFonts w:ascii="JSO BT" w:hAnsi="JSO BT"/>
          <w:b/>
          <w:bCs/>
          <w:sz w:val="20"/>
          <w:lang w:val="nl-NL"/>
        </w:rPr>
        <w:t>Ondersteunings</w:t>
      </w:r>
      <w:r w:rsidRPr="0EA2ADCB" w:rsidR="6CE1719F">
        <w:rPr>
          <w:rFonts w:ascii="JSO BT" w:hAnsi="JSO BT"/>
          <w:b/>
          <w:bCs/>
          <w:sz w:val="20"/>
          <w:lang w:val="nl-NL"/>
        </w:rPr>
        <w:t>coördinator</w:t>
      </w:r>
      <w:r w:rsidRPr="0EA2ADCB" w:rsidR="3036986A">
        <w:rPr>
          <w:rFonts w:ascii="JSO BT" w:hAnsi="JSO BT"/>
          <w:b/>
          <w:bCs/>
          <w:sz w:val="20"/>
          <w:lang w:val="nl-NL"/>
        </w:rPr>
        <w:t xml:space="preserve"> Laurentius Praktijkschool</w:t>
      </w:r>
    </w:p>
    <w:p w:rsidR="006347DF" w:rsidP="0EA2ADCB" w:rsidRDefault="006347DF" w14:paraId="385DF00C" w14:textId="12A79E70">
      <w:pPr>
        <w:pStyle w:val="bronvermelding"/>
        <w:tabs>
          <w:tab w:val="left" w:pos="1620"/>
        </w:tabs>
        <w:spacing w:line="280" w:lineRule="atLeast"/>
        <w:rPr>
          <w:rFonts w:ascii="JSO BT" w:hAnsi="JSO BT"/>
          <w:sz w:val="20"/>
          <w:lang w:val="nl-NL"/>
        </w:rPr>
      </w:pPr>
      <w:r w:rsidRPr="0EA2ADCB">
        <w:rPr>
          <w:rFonts w:ascii="JSO BT" w:hAnsi="JSO BT"/>
          <w:sz w:val="20"/>
          <w:lang w:val="nl-NL"/>
        </w:rPr>
        <w:t>Contactpersoon</w:t>
      </w:r>
      <w:r w:rsidRPr="001353E3">
        <w:rPr>
          <w:lang w:val="nl-NL"/>
        </w:rPr>
        <w:tab/>
      </w:r>
      <w:r w:rsidRPr="0EA2ADCB">
        <w:rPr>
          <w:rFonts w:ascii="JSO BT" w:hAnsi="JSO BT"/>
          <w:sz w:val="20"/>
          <w:lang w:val="nl-NL"/>
        </w:rPr>
        <w:t>:</w:t>
      </w:r>
      <w:r w:rsidRPr="0EA2ADCB" w:rsidR="3D3933D3">
        <w:rPr>
          <w:rFonts w:ascii="JSO BT" w:hAnsi="JSO BT"/>
          <w:sz w:val="20"/>
          <w:lang w:val="nl-NL"/>
        </w:rPr>
        <w:t xml:space="preserve"> Susan van Raamt</w:t>
      </w:r>
    </w:p>
    <w:p w:rsidR="006347DF" w:rsidP="0EA2ADCB" w:rsidRDefault="006347DF" w14:paraId="182AA8E0" w14:textId="29C583DC">
      <w:pPr>
        <w:pStyle w:val="bronvermelding"/>
        <w:tabs>
          <w:tab w:val="left" w:pos="1620"/>
        </w:tabs>
        <w:spacing w:line="280" w:lineRule="atLeast"/>
        <w:rPr>
          <w:rFonts w:ascii="JSO BT" w:hAnsi="JSO BT"/>
          <w:sz w:val="20"/>
          <w:lang w:val="nl-NL"/>
        </w:rPr>
      </w:pPr>
      <w:r w:rsidRPr="0EA2ADCB">
        <w:rPr>
          <w:rFonts w:ascii="JSO BT" w:hAnsi="JSO BT"/>
          <w:sz w:val="20"/>
          <w:lang w:val="nl-NL"/>
        </w:rPr>
        <w:t>Adres</w:t>
      </w:r>
      <w:r w:rsidRPr="001353E3">
        <w:rPr>
          <w:lang w:val="nl-NL"/>
        </w:rPr>
        <w:tab/>
      </w:r>
      <w:r w:rsidRPr="0EA2ADCB">
        <w:rPr>
          <w:rFonts w:ascii="JSO BT" w:hAnsi="JSO BT"/>
          <w:sz w:val="20"/>
          <w:lang w:val="nl-NL"/>
        </w:rPr>
        <w:t>:</w:t>
      </w:r>
      <w:r w:rsidRPr="0EA2ADCB" w:rsidR="4FF28973">
        <w:rPr>
          <w:rFonts w:ascii="JSO BT" w:hAnsi="JSO BT"/>
          <w:sz w:val="20"/>
          <w:lang w:val="nl-NL"/>
        </w:rPr>
        <w:t xml:space="preserve"> </w:t>
      </w:r>
      <w:proofErr w:type="spellStart"/>
      <w:r w:rsidRPr="0EA2ADCB" w:rsidR="00D33B25">
        <w:rPr>
          <w:rFonts w:ascii="JSO BT" w:hAnsi="JSO BT"/>
          <w:sz w:val="20"/>
          <w:lang w:val="nl-NL"/>
        </w:rPr>
        <w:t>Kappeij</w:t>
      </w:r>
      <w:r w:rsidRPr="0EA2ADCB" w:rsidR="005E28CE">
        <w:rPr>
          <w:rFonts w:ascii="JSO BT" w:hAnsi="JSO BT"/>
          <w:sz w:val="20"/>
          <w:lang w:val="nl-NL"/>
        </w:rPr>
        <w:t>ne</w:t>
      </w:r>
      <w:proofErr w:type="spellEnd"/>
      <w:r w:rsidRPr="0EA2ADCB" w:rsidR="005E28CE">
        <w:rPr>
          <w:rFonts w:ascii="JSO BT" w:hAnsi="JSO BT"/>
          <w:sz w:val="20"/>
          <w:lang w:val="nl-NL"/>
        </w:rPr>
        <w:t xml:space="preserve"> van de Coppellostraat 28</w:t>
      </w:r>
    </w:p>
    <w:p w:rsidRPr="00BE2AC2" w:rsidR="005E28CE" w:rsidP="0EA2ADCB" w:rsidRDefault="005E28CE" w14:paraId="2433AB20" w14:textId="0654A43E">
      <w:pPr>
        <w:pStyle w:val="bronvermelding"/>
        <w:tabs>
          <w:tab w:val="left" w:pos="1620"/>
        </w:tabs>
        <w:spacing w:line="280" w:lineRule="atLeast"/>
        <w:rPr>
          <w:rFonts w:ascii="JSO BT" w:hAnsi="JSO BT"/>
          <w:sz w:val="20"/>
          <w:lang w:val="nl-NL"/>
        </w:rPr>
      </w:pPr>
      <w:r>
        <w:rPr>
          <w:rFonts w:ascii="JSO BT" w:hAnsi="JSO BT"/>
          <w:sz w:val="20"/>
          <w:lang w:val="nl-NL"/>
        </w:rPr>
        <w:tab/>
      </w:r>
      <w:r w:rsidRPr="0EA2ADCB" w:rsidR="5CBF673A">
        <w:rPr>
          <w:rFonts w:ascii="JSO BT" w:hAnsi="JSO BT"/>
          <w:sz w:val="20"/>
          <w:lang w:val="nl-NL"/>
        </w:rPr>
        <w:t xml:space="preserve"> </w:t>
      </w:r>
      <w:r w:rsidRPr="0EA2ADCB" w:rsidR="6D72E652">
        <w:rPr>
          <w:rFonts w:ascii="JSO BT" w:hAnsi="JSO BT"/>
          <w:sz w:val="20"/>
          <w:lang w:val="nl-NL"/>
        </w:rPr>
        <w:t xml:space="preserve"> </w:t>
      </w:r>
      <w:r w:rsidRPr="0EA2ADCB">
        <w:rPr>
          <w:rFonts w:ascii="JSO BT" w:hAnsi="JSO BT"/>
          <w:sz w:val="20"/>
          <w:lang w:val="nl-NL"/>
        </w:rPr>
        <w:t>2613 XP Delft</w:t>
      </w:r>
    </w:p>
    <w:p w:rsidRPr="00BE2AC2" w:rsidR="006347DF" w:rsidP="006347DF" w:rsidRDefault="006347DF" w14:paraId="7A8742B8" w14:textId="77777777">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r>
      <w:r w:rsidRPr="00BE2AC2">
        <w:rPr>
          <w:rFonts w:ascii="JSO BT" w:hAnsi="JSO BT"/>
          <w:sz w:val="20"/>
          <w:lang w:val="nl-NL"/>
        </w:rPr>
        <w:t xml:space="preserve">: </w:t>
      </w:r>
      <w:r w:rsidR="005E28CE">
        <w:rPr>
          <w:rFonts w:ascii="JSO BT" w:hAnsi="JSO BT"/>
          <w:sz w:val="20"/>
          <w:lang w:val="nl-NL"/>
        </w:rPr>
        <w:t>015-2146523</w:t>
      </w:r>
    </w:p>
    <w:p w:rsidRPr="00BE2AC2" w:rsidR="006347DF" w:rsidP="0EA2ADCB" w:rsidRDefault="00582FBD" w14:paraId="1BA7071A" w14:textId="5166927F">
      <w:pPr>
        <w:pStyle w:val="bronvermelding"/>
        <w:tabs>
          <w:tab w:val="left" w:pos="1620"/>
        </w:tabs>
        <w:spacing w:line="280" w:lineRule="atLeast"/>
        <w:rPr>
          <w:rFonts w:ascii="JSO BT" w:hAnsi="JSO BT"/>
          <w:sz w:val="20"/>
          <w:lang w:val="nl-NL"/>
        </w:rPr>
      </w:pPr>
      <w:r w:rsidRPr="0EA2ADCB">
        <w:rPr>
          <w:rFonts w:ascii="JSO BT" w:hAnsi="JSO BT"/>
          <w:sz w:val="20"/>
          <w:lang w:val="nl-NL"/>
        </w:rPr>
        <w:t>E-m</w:t>
      </w:r>
      <w:r w:rsidRPr="0EA2ADCB" w:rsidR="006347DF">
        <w:rPr>
          <w:rFonts w:ascii="JSO BT" w:hAnsi="JSO BT"/>
          <w:sz w:val="20"/>
          <w:lang w:val="nl-NL"/>
        </w:rPr>
        <w:t>ailadres</w:t>
      </w:r>
      <w:r w:rsidRPr="001353E3">
        <w:rPr>
          <w:lang w:val="nl-NL"/>
        </w:rPr>
        <w:tab/>
      </w:r>
      <w:r w:rsidRPr="0EA2ADCB" w:rsidR="006347DF">
        <w:rPr>
          <w:rFonts w:ascii="JSO BT" w:hAnsi="JSO BT"/>
          <w:sz w:val="20"/>
          <w:lang w:val="nl-NL"/>
        </w:rPr>
        <w:t>:</w:t>
      </w:r>
      <w:r w:rsidRPr="0EA2ADCB" w:rsidR="3DCAA886">
        <w:rPr>
          <w:rFonts w:ascii="JSO BT" w:hAnsi="JSO BT"/>
          <w:sz w:val="20"/>
          <w:lang w:val="nl-NL"/>
        </w:rPr>
        <w:t xml:space="preserve"> </w:t>
      </w:r>
      <w:r w:rsidRPr="0EA2ADCB" w:rsidR="3DCAA886">
        <w:rPr>
          <w:rFonts w:ascii="JSO BT" w:hAnsi="JSO BT"/>
          <w:color w:val="00B0F0"/>
          <w:sz w:val="20"/>
          <w:u w:val="single"/>
          <w:lang w:val="nl-NL"/>
        </w:rPr>
        <w:t>sraamt</w:t>
      </w:r>
      <w:r w:rsidRPr="0EA2ADCB" w:rsidR="005E28CE">
        <w:rPr>
          <w:rFonts w:ascii="JSO BT" w:hAnsi="JSO BT"/>
          <w:color w:val="00B0F0"/>
          <w:sz w:val="20"/>
          <w:u w:val="single"/>
          <w:lang w:val="nl-NL"/>
        </w:rPr>
        <w:t>@depraktijkschool.nl</w:t>
      </w:r>
    </w:p>
    <w:p w:rsidR="006347DF" w:rsidP="006347DF" w:rsidRDefault="006347DF" w14:paraId="3DD355C9" w14:textId="77777777">
      <w:pPr>
        <w:pStyle w:val="bronvermelding"/>
        <w:tabs>
          <w:tab w:val="left" w:pos="1620"/>
        </w:tabs>
        <w:spacing w:line="280" w:lineRule="atLeast"/>
        <w:rPr>
          <w:lang w:val="nl-NL"/>
        </w:rPr>
      </w:pPr>
    </w:p>
    <w:p w:rsidR="5DB15299" w:rsidP="0EA2ADCB" w:rsidRDefault="5DB15299" w14:paraId="197E4659" w14:textId="156EF796">
      <w:pPr>
        <w:pStyle w:val="bronvermelding"/>
        <w:tabs>
          <w:tab w:val="left" w:pos="1620"/>
        </w:tabs>
        <w:spacing w:line="280" w:lineRule="atLeast"/>
        <w:rPr>
          <w:rFonts w:ascii="JSO BT" w:hAnsi="JSO BT"/>
          <w:b/>
          <w:bCs/>
          <w:sz w:val="20"/>
          <w:lang w:val="nl-NL"/>
        </w:rPr>
      </w:pPr>
      <w:r w:rsidRPr="0EA2ADCB">
        <w:rPr>
          <w:rFonts w:ascii="JSO BT" w:hAnsi="JSO BT"/>
          <w:b/>
          <w:bCs/>
          <w:sz w:val="20"/>
          <w:lang w:val="nl-NL"/>
        </w:rPr>
        <w:t>Organisatie</w:t>
      </w:r>
      <w:r w:rsidRPr="001353E3">
        <w:rPr>
          <w:lang w:val="nl-NL"/>
        </w:rPr>
        <w:tab/>
      </w:r>
      <w:r w:rsidRPr="0EA2ADCB">
        <w:rPr>
          <w:rFonts w:ascii="JSO BT" w:hAnsi="JSO BT"/>
          <w:b/>
          <w:bCs/>
          <w:sz w:val="20"/>
          <w:lang w:val="nl-NL"/>
        </w:rPr>
        <w:t>: Schoolmaatschappelijk werk Laurentius Praktijkschool</w:t>
      </w:r>
    </w:p>
    <w:p w:rsidR="5DB15299" w:rsidP="0EA2ADCB" w:rsidRDefault="5DB15299" w14:paraId="7FF5654E" w14:textId="4F8BED0A">
      <w:pPr>
        <w:pStyle w:val="bronvermelding"/>
        <w:tabs>
          <w:tab w:val="left" w:pos="1620"/>
        </w:tabs>
        <w:spacing w:line="280" w:lineRule="atLeast"/>
        <w:rPr>
          <w:rFonts w:ascii="JSO BT" w:hAnsi="JSO BT"/>
          <w:sz w:val="20"/>
          <w:lang w:val="nl-NL"/>
        </w:rPr>
      </w:pPr>
      <w:r w:rsidRPr="0EA2ADCB">
        <w:rPr>
          <w:rFonts w:ascii="JSO BT" w:hAnsi="JSO BT"/>
          <w:sz w:val="20"/>
          <w:lang w:val="nl-NL"/>
        </w:rPr>
        <w:t>Contactpersoon</w:t>
      </w:r>
      <w:r w:rsidRPr="001353E3">
        <w:rPr>
          <w:lang w:val="nl-NL"/>
        </w:rPr>
        <w:tab/>
      </w:r>
      <w:r w:rsidRPr="0EA2ADCB">
        <w:rPr>
          <w:rFonts w:ascii="JSO BT" w:hAnsi="JSO BT"/>
          <w:sz w:val="20"/>
          <w:lang w:val="nl-NL"/>
        </w:rPr>
        <w:t>: Mariska van der Zalm</w:t>
      </w:r>
    </w:p>
    <w:p w:rsidR="5DB15299" w:rsidP="0EA2ADCB" w:rsidRDefault="5DB15299" w14:paraId="548E33D9" w14:textId="29C583DC">
      <w:pPr>
        <w:pStyle w:val="bronvermelding"/>
        <w:tabs>
          <w:tab w:val="left" w:pos="1620"/>
        </w:tabs>
        <w:spacing w:line="280" w:lineRule="atLeast"/>
        <w:rPr>
          <w:rFonts w:ascii="JSO BT" w:hAnsi="JSO BT"/>
          <w:sz w:val="20"/>
          <w:lang w:val="nl-NL"/>
        </w:rPr>
      </w:pPr>
      <w:r w:rsidRPr="0EA2ADCB">
        <w:rPr>
          <w:rFonts w:ascii="JSO BT" w:hAnsi="JSO BT"/>
          <w:sz w:val="20"/>
          <w:lang w:val="nl-NL"/>
        </w:rPr>
        <w:t>Adres</w:t>
      </w:r>
      <w:r w:rsidRPr="001353E3">
        <w:rPr>
          <w:lang w:val="nl-NL"/>
        </w:rPr>
        <w:tab/>
      </w:r>
      <w:r w:rsidRPr="0EA2ADCB">
        <w:rPr>
          <w:rFonts w:ascii="JSO BT" w:hAnsi="JSO BT"/>
          <w:sz w:val="20"/>
          <w:lang w:val="nl-NL"/>
        </w:rPr>
        <w:t xml:space="preserve">: </w:t>
      </w:r>
      <w:proofErr w:type="spellStart"/>
      <w:r w:rsidRPr="0EA2ADCB">
        <w:rPr>
          <w:rFonts w:ascii="JSO BT" w:hAnsi="JSO BT"/>
          <w:sz w:val="20"/>
          <w:lang w:val="nl-NL"/>
        </w:rPr>
        <w:t>Kappeijne</w:t>
      </w:r>
      <w:proofErr w:type="spellEnd"/>
      <w:r w:rsidRPr="0EA2ADCB">
        <w:rPr>
          <w:rFonts w:ascii="JSO BT" w:hAnsi="JSO BT"/>
          <w:sz w:val="20"/>
          <w:lang w:val="nl-NL"/>
        </w:rPr>
        <w:t xml:space="preserve"> van de Coppellostraat 28</w:t>
      </w:r>
    </w:p>
    <w:p w:rsidR="5DB15299" w:rsidP="0EA2ADCB" w:rsidRDefault="5DB15299" w14:paraId="750C3A8E" w14:textId="47832765">
      <w:pPr>
        <w:pStyle w:val="bronvermelding"/>
        <w:tabs>
          <w:tab w:val="left" w:pos="1620"/>
        </w:tabs>
        <w:spacing w:line="280" w:lineRule="atLeast"/>
        <w:ind w:firstLine="1620"/>
        <w:rPr>
          <w:rFonts w:ascii="JSO BT" w:hAnsi="JSO BT"/>
          <w:sz w:val="20"/>
          <w:lang w:val="nl-NL"/>
        </w:rPr>
      </w:pPr>
      <w:r w:rsidRPr="0EA2ADCB">
        <w:rPr>
          <w:rFonts w:ascii="JSO BT" w:hAnsi="JSO BT"/>
          <w:sz w:val="20"/>
          <w:lang w:val="nl-NL"/>
        </w:rPr>
        <w:t xml:space="preserve">  2613 XP Delft</w:t>
      </w:r>
    </w:p>
    <w:p w:rsidR="5DB15299" w:rsidP="0EA2ADCB" w:rsidRDefault="5DB15299" w14:paraId="1E82C57D" w14:textId="77777777">
      <w:pPr>
        <w:pStyle w:val="bronvermelding"/>
        <w:tabs>
          <w:tab w:val="left" w:pos="1620"/>
        </w:tabs>
        <w:spacing w:line="280" w:lineRule="atLeast"/>
        <w:rPr>
          <w:rFonts w:ascii="JSO BT" w:hAnsi="JSO BT"/>
          <w:sz w:val="20"/>
          <w:lang w:val="nl-NL"/>
        </w:rPr>
      </w:pPr>
      <w:r w:rsidRPr="0EA2ADCB">
        <w:rPr>
          <w:rFonts w:ascii="JSO BT" w:hAnsi="JSO BT"/>
          <w:sz w:val="20"/>
          <w:lang w:val="nl-NL"/>
        </w:rPr>
        <w:t>Telefoonnummer</w:t>
      </w:r>
      <w:r w:rsidRPr="001353E3">
        <w:rPr>
          <w:lang w:val="nl-NL"/>
        </w:rPr>
        <w:tab/>
      </w:r>
      <w:r w:rsidRPr="0EA2ADCB">
        <w:rPr>
          <w:rFonts w:ascii="JSO BT" w:hAnsi="JSO BT"/>
          <w:sz w:val="20"/>
          <w:lang w:val="nl-NL"/>
        </w:rPr>
        <w:t>: 015-2146523</w:t>
      </w:r>
    </w:p>
    <w:p w:rsidR="5DB15299" w:rsidP="0EA2ADCB" w:rsidRDefault="5DB15299" w14:paraId="74BD9287" w14:textId="3E80D1CC">
      <w:pPr>
        <w:pStyle w:val="bronvermelding"/>
        <w:tabs>
          <w:tab w:val="left" w:pos="1620"/>
        </w:tabs>
        <w:spacing w:line="280" w:lineRule="atLeast"/>
        <w:rPr>
          <w:rFonts w:ascii="JSO BT" w:hAnsi="JSO BT"/>
          <w:sz w:val="20"/>
          <w:lang w:val="nl-NL"/>
        </w:rPr>
      </w:pPr>
      <w:r w:rsidRPr="0EA2ADCB">
        <w:rPr>
          <w:rFonts w:ascii="JSO BT" w:hAnsi="JSO BT"/>
          <w:sz w:val="20"/>
          <w:lang w:val="nl-NL"/>
        </w:rPr>
        <w:t>E-mailadres</w:t>
      </w:r>
      <w:r w:rsidRPr="001353E3">
        <w:rPr>
          <w:lang w:val="nl-NL"/>
        </w:rPr>
        <w:tab/>
      </w:r>
      <w:r w:rsidRPr="0EA2ADCB">
        <w:rPr>
          <w:rFonts w:ascii="JSO BT" w:hAnsi="JSO BT"/>
          <w:sz w:val="20"/>
          <w:lang w:val="nl-NL"/>
        </w:rPr>
        <w:t xml:space="preserve">: </w:t>
      </w:r>
      <w:r w:rsidRPr="0EA2ADCB">
        <w:rPr>
          <w:rFonts w:ascii="JSO BT" w:hAnsi="JSO BT"/>
          <w:color w:val="00B0F0"/>
          <w:sz w:val="20"/>
          <w:u w:val="single"/>
          <w:lang w:val="nl-NL"/>
        </w:rPr>
        <w:t>mvdzalm@depraktijkschool.nl</w:t>
      </w:r>
    </w:p>
    <w:p w:rsidR="0EA2ADCB" w:rsidP="0EA2ADCB" w:rsidRDefault="0EA2ADCB" w14:paraId="54F44074" w14:textId="70E0622B">
      <w:pPr>
        <w:pStyle w:val="bronvermelding"/>
        <w:tabs>
          <w:tab w:val="left" w:pos="1620"/>
        </w:tabs>
        <w:spacing w:line="280" w:lineRule="atLeast"/>
        <w:rPr>
          <w:lang w:val="nl-NL"/>
        </w:rPr>
      </w:pPr>
    </w:p>
    <w:p w:rsidR="00D33B25" w:rsidP="006347DF" w:rsidRDefault="00D33B25" w14:paraId="717AAFBA" w14:textId="77777777">
      <w:pPr>
        <w:pStyle w:val="bronvermelding"/>
        <w:tabs>
          <w:tab w:val="left" w:pos="1620"/>
        </w:tabs>
        <w:spacing w:line="280" w:lineRule="atLeast"/>
        <w:rPr>
          <w:lang w:val="nl-NL"/>
        </w:rPr>
      </w:pPr>
    </w:p>
    <w:p w:rsidRPr="00786406" w:rsidR="00D33B25" w:rsidP="00D33B25" w:rsidRDefault="00D33B25" w14:paraId="707F98D0" w14:textId="77777777">
      <w:pPr>
        <w:pStyle w:val="bronvermelding"/>
        <w:tabs>
          <w:tab w:val="left" w:pos="1620"/>
        </w:tabs>
        <w:spacing w:line="280" w:lineRule="atLeast"/>
        <w:rPr>
          <w:rFonts w:ascii="JSO BT" w:hAnsi="JSO BT"/>
          <w:b/>
          <w:sz w:val="20"/>
          <w:lang w:val="nl-NL"/>
        </w:rPr>
      </w:pPr>
      <w:r w:rsidRPr="00786406">
        <w:rPr>
          <w:rFonts w:ascii="JSO BT" w:hAnsi="JSO BT"/>
          <w:b/>
          <w:sz w:val="20"/>
          <w:lang w:val="nl-NL"/>
        </w:rPr>
        <w:t>Organisatie</w:t>
      </w:r>
      <w:r w:rsidRPr="00786406">
        <w:rPr>
          <w:rFonts w:ascii="JSO BT" w:hAnsi="JSO BT"/>
          <w:b/>
          <w:sz w:val="20"/>
          <w:lang w:val="nl-NL"/>
        </w:rPr>
        <w:tab/>
      </w:r>
      <w:r w:rsidRPr="00786406">
        <w:rPr>
          <w:rFonts w:ascii="JSO BT" w:hAnsi="JSO BT"/>
          <w:b/>
          <w:sz w:val="20"/>
          <w:lang w:val="nl-NL"/>
        </w:rPr>
        <w:t xml:space="preserve">: GGZ </w:t>
      </w:r>
    </w:p>
    <w:p w:rsidRPr="00786406" w:rsidR="00D33B25" w:rsidP="0EA2ADCB" w:rsidRDefault="00D33B25" w14:paraId="5C4DB05D" w14:textId="312D8816">
      <w:pPr>
        <w:shd w:val="clear" w:color="auto" w:fill="FFFFFF" w:themeFill="background1"/>
        <w:spacing w:before="100" w:beforeAutospacing="1" w:after="100" w:afterAutospacing="1"/>
        <w:ind w:left="1590" w:hanging="1590"/>
        <w:rPr>
          <w:rFonts w:ascii="JSO BT" w:hAnsi="JSO BT" w:cs="Times New Roman"/>
          <w:color w:val="313131"/>
        </w:rPr>
      </w:pPr>
      <w:r w:rsidRPr="0EA2ADCB">
        <w:rPr>
          <w:rFonts w:ascii="JSO BT" w:hAnsi="JSO BT"/>
        </w:rPr>
        <w:t>Adres</w:t>
      </w:r>
      <w:r w:rsidRPr="0EA2ADCB">
        <w:rPr>
          <w:rFonts w:ascii="JSO BT" w:hAnsi="JSO BT" w:cs="Times New Roman"/>
          <w:color w:val="313131"/>
        </w:rPr>
        <w:t xml:space="preserve"> </w:t>
      </w:r>
      <w:r>
        <w:tab/>
      </w:r>
      <w:r w:rsidRPr="0EA2ADCB">
        <w:rPr>
          <w:rFonts w:ascii="JSO BT" w:hAnsi="JSO BT" w:cs="Times New Roman"/>
          <w:color w:val="313131"/>
        </w:rPr>
        <w:t>: Sint Jorisweg 2, 2612 GA Delft</w:t>
      </w:r>
      <w:r>
        <w:br/>
      </w:r>
      <w:r w:rsidRPr="0EA2ADCB" w:rsidR="0A03F9C1">
        <w:rPr>
          <w:rFonts w:ascii="JSO BT" w:hAnsi="JSO BT" w:cs="Times New Roman"/>
          <w:color w:val="313131"/>
        </w:rPr>
        <w:t xml:space="preserve">  </w:t>
      </w:r>
      <w:r w:rsidRPr="0EA2ADCB">
        <w:rPr>
          <w:rFonts w:ascii="JSO BT" w:hAnsi="JSO BT" w:cs="Times New Roman"/>
          <w:color w:val="313131"/>
        </w:rPr>
        <w:t>Postbus 5016, 2600 GA Delft</w:t>
      </w:r>
    </w:p>
    <w:p w:rsidRPr="00786406" w:rsidR="00D33B25" w:rsidP="0EA2ADCB" w:rsidRDefault="00D33B25" w14:paraId="016B802B" w14:textId="58EC9E03">
      <w:pPr>
        <w:pStyle w:val="bronvermelding"/>
        <w:tabs>
          <w:tab w:val="left" w:pos="1620"/>
        </w:tabs>
        <w:spacing w:line="280" w:lineRule="atLeast"/>
        <w:rPr>
          <w:rFonts w:ascii="JSO BT" w:hAnsi="JSO BT"/>
          <w:sz w:val="20"/>
          <w:lang w:val="nl-NL"/>
        </w:rPr>
      </w:pPr>
      <w:r w:rsidRPr="0EA2ADCB">
        <w:rPr>
          <w:rFonts w:ascii="JSO BT" w:hAnsi="JSO BT"/>
          <w:sz w:val="20"/>
          <w:lang w:val="nl-NL"/>
        </w:rPr>
        <w:t>Telefoonnummer</w:t>
      </w:r>
      <w:r>
        <w:tab/>
      </w:r>
      <w:r w:rsidRPr="0EA2ADCB">
        <w:rPr>
          <w:rFonts w:ascii="JSO BT" w:hAnsi="JSO BT"/>
          <w:sz w:val="20"/>
          <w:lang w:val="nl-NL"/>
        </w:rPr>
        <w:t xml:space="preserve">: </w:t>
      </w:r>
      <w:r w:rsidRPr="0EA2ADCB">
        <w:rPr>
          <w:rFonts w:ascii="JSO BT" w:hAnsi="JSO BT"/>
          <w:color w:val="313131"/>
          <w:sz w:val="20"/>
        </w:rPr>
        <w:t>015 - 2607607</w:t>
      </w:r>
    </w:p>
    <w:p w:rsidRPr="00B176FF" w:rsidR="00A62A72" w:rsidP="006347DF" w:rsidRDefault="00A62A72" w14:paraId="56EE48EE" w14:textId="77777777">
      <w:pPr>
        <w:pStyle w:val="Heading1"/>
      </w:pPr>
    </w:p>
    <w:sectPr w:rsidRPr="00B176FF" w:rsidR="00A62A72">
      <w:footerReference w:type="default" r:id="rId1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57F" w:rsidRDefault="0080457F" w14:paraId="27357532" w14:textId="77777777">
      <w:r>
        <w:separator/>
      </w:r>
    </w:p>
  </w:endnote>
  <w:endnote w:type="continuationSeparator" w:id="0">
    <w:p w:rsidR="0080457F" w:rsidRDefault="0080457F" w14:paraId="07F023C8" w14:textId="77777777">
      <w:r>
        <w:continuationSeparator/>
      </w:r>
    </w:p>
  </w:endnote>
  <w:endnote w:type="continuationNotice" w:id="1">
    <w:p w:rsidR="0080457F" w:rsidRDefault="0080457F" w14:paraId="751628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jbto">
    <w:altName w:val="Times New Roman"/>
    <w:panose1 w:val="00000000000000000000"/>
    <w:charset w:val="00"/>
    <w:family w:val="roman"/>
    <w:notTrueType/>
    <w:pitch w:val="default"/>
  </w:font>
  <w:font w:name="JB">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73425" w:rsidRDefault="00473425" w14:paraId="1FE2DD96" w14:textId="77777777">
    <w:pPr>
      <w:pStyle w:val="Footer"/>
    </w:pPr>
  </w:p>
  <w:p w:rsidRPr="00465C55" w:rsidR="00473425" w:rsidRDefault="00827BB5" w14:paraId="4206FFAF" w14:textId="77777777">
    <w:pPr>
      <w:pStyle w:val="Footer"/>
      <w:rPr>
        <w:rFonts w:ascii="JSO BT" w:hAnsi="JSO BT"/>
        <w:sz w:val="18"/>
        <w:szCs w:val="18"/>
      </w:rPr>
    </w:pPr>
    <w:r w:rsidRPr="00465C55">
      <w:rPr>
        <w:rFonts w:ascii="JSO BT" w:hAnsi="JSO BT"/>
        <w:noProof/>
        <w:sz w:val="18"/>
        <w:szCs w:val="18"/>
        <w:lang w:val="en-US" w:eastAsia="en-US"/>
      </w:rPr>
      <mc:AlternateContent>
        <mc:Choice Requires="wps">
          <w:drawing>
            <wp:anchor distT="0" distB="0" distL="114300" distR="114300" simplePos="0" relativeHeight="251658240" behindDoc="0" locked="0" layoutInCell="1" allowOverlap="1" wp14:anchorId="2D0E7F1A" wp14:editId="07777777">
              <wp:simplePos x="0" y="0"/>
              <wp:positionH relativeFrom="column">
                <wp:posOffset>0</wp:posOffset>
              </wp:positionH>
              <wp:positionV relativeFrom="paragraph">
                <wp:posOffset>0</wp:posOffset>
              </wp:positionV>
              <wp:extent cx="57150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p14="http://schemas.microsoft.com/office/word/2010/wordml" xmlns:a14="http://schemas.microsoft.com/office/drawing/2010/main" xmlns:a="http://schemas.openxmlformats.org/drawingml/2006/main">
          <w:pict w14:anchorId="57B96F89">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0" to="450pt,0" w14:anchorId="7E29D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"/>
          </w:pict>
        </mc:Fallback>
      </mc:AlternateContent>
    </w:r>
    <w:r w:rsidRPr="00465C55" w:rsidR="00473425">
      <w:rPr>
        <w:rFonts w:ascii="JSO BT" w:hAnsi="JSO BT"/>
        <w:sz w:val="18"/>
        <w:szCs w:val="18"/>
      </w:rPr>
      <w:t xml:space="preserve">Meldcode bij signaleren van </w:t>
    </w:r>
    <w:r w:rsidR="00473425">
      <w:rPr>
        <w:rFonts w:ascii="JSO BT" w:hAnsi="JSO BT"/>
        <w:sz w:val="18"/>
        <w:szCs w:val="18"/>
      </w:rPr>
      <w:t>huiselijk geweld en kindermishandeling</w:t>
    </w:r>
    <w:r w:rsidRPr="00465C55" w:rsidR="00473425">
      <w:rPr>
        <w:rFonts w:ascii="JSO BT" w:hAnsi="JSO BT"/>
        <w:sz w:val="18"/>
        <w:szCs w:val="18"/>
      </w:rPr>
      <w:t xml:space="preserve"> </w:t>
    </w:r>
  </w:p>
  <w:p w:rsidRPr="00465C55" w:rsidR="00473425" w:rsidP="00E350D4" w:rsidRDefault="00473425" w14:paraId="28C7865B" w14:textId="77777777">
    <w:pPr>
      <w:pStyle w:val="Footer"/>
      <w:tabs>
        <w:tab w:val="clear" w:pos="8640"/>
        <w:tab w:val="right" w:pos="8820"/>
      </w:tabs>
      <w:rPr>
        <w:rFonts w:ascii="JSO BT" w:hAnsi="JSO BT"/>
        <w:sz w:val="18"/>
        <w:szCs w:val="18"/>
      </w:rPr>
    </w:pPr>
    <w:r w:rsidRPr="00465C55">
      <w:rPr>
        <w:rFonts w:ascii="JSO BT" w:hAnsi="JSO BT"/>
        <w:sz w:val="18"/>
        <w:szCs w:val="18"/>
      </w:rPr>
      <w:t>JSO expertisecentrum voor jeugd, samenleving en opvoeding</w:t>
    </w:r>
    <w:r w:rsidRPr="00465C55">
      <w:rPr>
        <w:rFonts w:ascii="JSO BT" w:hAnsi="JSO BT"/>
        <w:sz w:val="18"/>
        <w:szCs w:val="18"/>
      </w:rPr>
      <w:tab/>
    </w:r>
    <w:r w:rsidRPr="00465C55">
      <w:rPr>
        <w:rStyle w:val="PageNumber"/>
        <w:rFonts w:ascii="JSO BT" w:hAnsi="JSO BT"/>
        <w:szCs w:val="20"/>
      </w:rPr>
      <w:fldChar w:fldCharType="begin"/>
    </w:r>
    <w:r w:rsidRPr="00465C55">
      <w:rPr>
        <w:rStyle w:val="PageNumber"/>
        <w:rFonts w:ascii="JSO BT" w:hAnsi="JSO BT"/>
        <w:szCs w:val="20"/>
      </w:rPr>
      <w:instrText xml:space="preserve"> PAGE </w:instrText>
    </w:r>
    <w:r w:rsidRPr="00465C55">
      <w:rPr>
        <w:rStyle w:val="PageNumber"/>
        <w:rFonts w:ascii="JSO BT" w:hAnsi="JSO BT"/>
        <w:szCs w:val="20"/>
      </w:rPr>
      <w:fldChar w:fldCharType="separate"/>
    </w:r>
    <w:r w:rsidR="00BC7A23">
      <w:rPr>
        <w:rStyle w:val="PageNumber"/>
        <w:rFonts w:ascii="JSO BT" w:hAnsi="JSO BT"/>
        <w:noProof/>
        <w:szCs w:val="20"/>
      </w:rPr>
      <w:t>4</w:t>
    </w:r>
    <w:r w:rsidRPr="00465C55">
      <w:rPr>
        <w:rStyle w:val="PageNumber"/>
        <w:rFonts w:ascii="JSO BT" w:hAnsi="JSO BT"/>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57F" w:rsidRDefault="0080457F" w14:paraId="2908EB2C" w14:textId="77777777">
      <w:r>
        <w:separator/>
      </w:r>
    </w:p>
  </w:footnote>
  <w:footnote w:type="continuationSeparator" w:id="0">
    <w:p w:rsidR="0080457F" w:rsidRDefault="0080457F" w14:paraId="121FD38A" w14:textId="77777777">
      <w:r>
        <w:continuationSeparator/>
      </w:r>
    </w:p>
  </w:footnote>
  <w:footnote w:type="continuationNotice" w:id="1">
    <w:p w:rsidR="0080457F" w:rsidRDefault="0080457F" w14:paraId="0C32D9F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060ED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564DED"/>
    <w:multiLevelType w:val="hybridMultilevel"/>
    <w:tmpl w:val="9934048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2EA0321"/>
    <w:multiLevelType w:val="hybridMultilevel"/>
    <w:tmpl w:val="6332007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10350D2"/>
    <w:multiLevelType w:val="hybridMultilevel"/>
    <w:tmpl w:val="BC7A08D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2CC2DDA"/>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6315464"/>
    <w:multiLevelType w:val="hybridMultilevel"/>
    <w:tmpl w:val="8CD8BD1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65F4D23"/>
    <w:multiLevelType w:val="hybridMultilevel"/>
    <w:tmpl w:val="EDAA36A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9072618"/>
    <w:multiLevelType w:val="multilevel"/>
    <w:tmpl w:val="D8525E66"/>
    <w:lvl w:ilvl="0">
      <w:start w:val="1"/>
      <w:numFmt w:val="bullet"/>
      <w:lvlText w:val=""/>
      <w:lvlJc w:val="left"/>
      <w:pPr>
        <w:tabs>
          <w:tab w:val="num" w:pos="284"/>
        </w:tabs>
        <w:ind w:left="284" w:hanging="284"/>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hint="default" w:ascii="Wingdings" w:hAnsi="Wingdings"/>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hint="default" w:ascii="Wingdings" w:hAnsi="Wingdings"/>
      </w:rPr>
    </w:lvl>
    <w:lvl w:ilvl="1" w:tplc="04090003" w:tentative="1">
      <w:start w:val="1"/>
      <w:numFmt w:val="bullet"/>
      <w:lvlText w:val="o"/>
      <w:lvlJc w:val="left"/>
      <w:pPr>
        <w:tabs>
          <w:tab w:val="num" w:pos="6638"/>
        </w:tabs>
        <w:ind w:left="6638" w:hanging="360"/>
      </w:pPr>
      <w:rPr>
        <w:rFonts w:hint="default" w:ascii="Courier New" w:hAnsi="Courier New" w:cs="Courier New"/>
      </w:rPr>
    </w:lvl>
    <w:lvl w:ilvl="2" w:tplc="04090005" w:tentative="1">
      <w:start w:val="1"/>
      <w:numFmt w:val="bullet"/>
      <w:lvlText w:val=""/>
      <w:lvlJc w:val="left"/>
      <w:pPr>
        <w:tabs>
          <w:tab w:val="num" w:pos="7358"/>
        </w:tabs>
        <w:ind w:left="7358" w:hanging="360"/>
      </w:pPr>
      <w:rPr>
        <w:rFonts w:hint="default" w:ascii="Wingdings" w:hAnsi="Wingdings"/>
      </w:rPr>
    </w:lvl>
    <w:lvl w:ilvl="3" w:tplc="04090001" w:tentative="1">
      <w:start w:val="1"/>
      <w:numFmt w:val="bullet"/>
      <w:lvlText w:val=""/>
      <w:lvlJc w:val="left"/>
      <w:pPr>
        <w:tabs>
          <w:tab w:val="num" w:pos="8078"/>
        </w:tabs>
        <w:ind w:left="8078" w:hanging="360"/>
      </w:pPr>
      <w:rPr>
        <w:rFonts w:hint="default" w:ascii="Symbol" w:hAnsi="Symbol"/>
      </w:rPr>
    </w:lvl>
    <w:lvl w:ilvl="4" w:tplc="04090003" w:tentative="1">
      <w:start w:val="1"/>
      <w:numFmt w:val="bullet"/>
      <w:lvlText w:val="o"/>
      <w:lvlJc w:val="left"/>
      <w:pPr>
        <w:tabs>
          <w:tab w:val="num" w:pos="8798"/>
        </w:tabs>
        <w:ind w:left="8798" w:hanging="360"/>
      </w:pPr>
      <w:rPr>
        <w:rFonts w:hint="default" w:ascii="Courier New" w:hAnsi="Courier New" w:cs="Courier New"/>
      </w:rPr>
    </w:lvl>
    <w:lvl w:ilvl="5" w:tplc="04090005" w:tentative="1">
      <w:start w:val="1"/>
      <w:numFmt w:val="bullet"/>
      <w:lvlText w:val=""/>
      <w:lvlJc w:val="left"/>
      <w:pPr>
        <w:tabs>
          <w:tab w:val="num" w:pos="9518"/>
        </w:tabs>
        <w:ind w:left="9518" w:hanging="360"/>
      </w:pPr>
      <w:rPr>
        <w:rFonts w:hint="default" w:ascii="Wingdings" w:hAnsi="Wingdings"/>
      </w:rPr>
    </w:lvl>
    <w:lvl w:ilvl="6" w:tplc="04090001" w:tentative="1">
      <w:start w:val="1"/>
      <w:numFmt w:val="bullet"/>
      <w:lvlText w:val=""/>
      <w:lvlJc w:val="left"/>
      <w:pPr>
        <w:tabs>
          <w:tab w:val="num" w:pos="10238"/>
        </w:tabs>
        <w:ind w:left="10238" w:hanging="360"/>
      </w:pPr>
      <w:rPr>
        <w:rFonts w:hint="default" w:ascii="Symbol" w:hAnsi="Symbol"/>
      </w:rPr>
    </w:lvl>
    <w:lvl w:ilvl="7" w:tplc="04090003" w:tentative="1">
      <w:start w:val="1"/>
      <w:numFmt w:val="bullet"/>
      <w:lvlText w:val="o"/>
      <w:lvlJc w:val="left"/>
      <w:pPr>
        <w:tabs>
          <w:tab w:val="num" w:pos="10958"/>
        </w:tabs>
        <w:ind w:left="10958" w:hanging="360"/>
      </w:pPr>
      <w:rPr>
        <w:rFonts w:hint="default" w:ascii="Courier New" w:hAnsi="Courier New" w:cs="Courier New"/>
      </w:rPr>
    </w:lvl>
    <w:lvl w:ilvl="8" w:tplc="04090005" w:tentative="1">
      <w:start w:val="1"/>
      <w:numFmt w:val="bullet"/>
      <w:lvlText w:val=""/>
      <w:lvlJc w:val="left"/>
      <w:pPr>
        <w:tabs>
          <w:tab w:val="num" w:pos="11678"/>
        </w:tabs>
        <w:ind w:left="11678" w:hanging="360"/>
      </w:pPr>
      <w:rPr>
        <w:rFonts w:hint="default" w:ascii="Wingdings" w:hAnsi="Wingdings"/>
      </w:rPr>
    </w:lvl>
  </w:abstractNum>
  <w:abstractNum w:abstractNumId="11" w15:restartNumberingAfterBreak="0">
    <w:nsid w:val="337E2864"/>
    <w:multiLevelType w:val="hybridMultilevel"/>
    <w:tmpl w:val="D034F90E"/>
    <w:lvl w:ilvl="0" w:tplc="04090005">
      <w:start w:val="1"/>
      <w:numFmt w:val="bullet"/>
      <w:lvlText w:val=""/>
      <w:lvlJc w:val="left"/>
      <w:pPr>
        <w:tabs>
          <w:tab w:val="num" w:pos="360"/>
        </w:tabs>
        <w:ind w:left="360" w:hanging="360"/>
      </w:pPr>
      <w:rPr>
        <w:rFonts w:hint="default" w:ascii="Wingdings" w:hAnsi="Wingdings"/>
      </w:rPr>
    </w:lvl>
    <w:lvl w:ilvl="1" w:tplc="2C3A1442">
      <w:numFmt w:val="bullet"/>
      <w:lvlText w:val="-"/>
      <w:lvlJc w:val="left"/>
      <w:pPr>
        <w:tabs>
          <w:tab w:val="num" w:pos="1440"/>
        </w:tabs>
        <w:ind w:left="1440" w:hanging="360"/>
      </w:pPr>
      <w:rPr>
        <w:rFonts w:hint="default" w:ascii="JSO BT" w:hAnsi="JSO BT" w:eastAsia="Times New Roman"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hint="default" w:ascii="Wingdings" w:hAnsi="Wingdings"/>
      </w:rPr>
    </w:lvl>
    <w:lvl w:ilvl="1" w:tplc="04090003" w:tentative="1">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13" w15:restartNumberingAfterBreak="0">
    <w:nsid w:val="34CC2365"/>
    <w:multiLevelType w:val="hybridMultilevel"/>
    <w:tmpl w:val="2E3AC32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AC02362"/>
    <w:multiLevelType w:val="hybridMultilevel"/>
    <w:tmpl w:val="3D2C427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BCF334B"/>
    <w:multiLevelType w:val="hybridMultilevel"/>
    <w:tmpl w:val="F2206D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17" w15:restartNumberingAfterBreak="0">
    <w:nsid w:val="45131A71"/>
    <w:multiLevelType w:val="hybridMultilevel"/>
    <w:tmpl w:val="215E64FC"/>
    <w:lvl w:ilvl="0" w:tplc="04090005">
      <w:start w:val="1"/>
      <w:numFmt w:val="bullet"/>
      <w:lvlText w:val=""/>
      <w:lvlJc w:val="left"/>
      <w:pPr>
        <w:tabs>
          <w:tab w:val="num" w:pos="360"/>
        </w:tabs>
        <w:ind w:left="36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8400B91"/>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8936FE1"/>
    <w:multiLevelType w:val="hybridMultilevel"/>
    <w:tmpl w:val="C53C240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D9F14D6"/>
    <w:multiLevelType w:val="hybridMultilevel"/>
    <w:tmpl w:val="08D66BE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9C34D51"/>
    <w:multiLevelType w:val="hybridMultilevel"/>
    <w:tmpl w:val="D8525E66"/>
    <w:lvl w:ilvl="0" w:tplc="B1A2216A">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01C545A"/>
    <w:multiLevelType w:val="hybridMultilevel"/>
    <w:tmpl w:val="980C9BF0"/>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606D7B18"/>
    <w:multiLevelType w:val="hybridMultilevel"/>
    <w:tmpl w:val="3A400B4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66186BD7"/>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hint="default" w:ascii="Wingdings" w:hAnsi="Wingdings"/>
      </w:rPr>
    </w:lvl>
    <w:lvl w:ilvl="1" w:tplc="04090003" w:tentative="1">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26" w15:restartNumberingAfterBreak="0">
    <w:nsid w:val="6D8E3A4C"/>
    <w:multiLevelType w:val="hybridMultilevel"/>
    <w:tmpl w:val="74E2A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28" w15:restartNumberingAfterBreak="0">
    <w:nsid w:val="6E3D70EE"/>
    <w:multiLevelType w:val="hybridMultilevel"/>
    <w:tmpl w:val="64F22C4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hint="default" w:ascii="Wingdings" w:hAnsi="Wingdings"/>
      </w:rPr>
    </w:lvl>
    <w:lvl w:ilvl="1" w:tplc="04090003" w:tentative="1">
      <w:start w:val="1"/>
      <w:numFmt w:val="bullet"/>
      <w:lvlText w:val="o"/>
      <w:lvlJc w:val="left"/>
      <w:pPr>
        <w:tabs>
          <w:tab w:val="num" w:pos="5447"/>
        </w:tabs>
        <w:ind w:left="5447" w:hanging="360"/>
      </w:pPr>
      <w:rPr>
        <w:rFonts w:hint="default" w:ascii="Courier New" w:hAnsi="Courier New" w:cs="Courier New"/>
      </w:rPr>
    </w:lvl>
    <w:lvl w:ilvl="2" w:tplc="04090005" w:tentative="1">
      <w:start w:val="1"/>
      <w:numFmt w:val="bullet"/>
      <w:lvlText w:val=""/>
      <w:lvlJc w:val="left"/>
      <w:pPr>
        <w:tabs>
          <w:tab w:val="num" w:pos="6167"/>
        </w:tabs>
        <w:ind w:left="6167" w:hanging="360"/>
      </w:pPr>
      <w:rPr>
        <w:rFonts w:hint="default" w:ascii="Wingdings" w:hAnsi="Wingdings"/>
      </w:rPr>
    </w:lvl>
    <w:lvl w:ilvl="3" w:tplc="04090001" w:tentative="1">
      <w:start w:val="1"/>
      <w:numFmt w:val="bullet"/>
      <w:lvlText w:val=""/>
      <w:lvlJc w:val="left"/>
      <w:pPr>
        <w:tabs>
          <w:tab w:val="num" w:pos="6887"/>
        </w:tabs>
        <w:ind w:left="6887" w:hanging="360"/>
      </w:pPr>
      <w:rPr>
        <w:rFonts w:hint="default" w:ascii="Symbol" w:hAnsi="Symbol"/>
      </w:rPr>
    </w:lvl>
    <w:lvl w:ilvl="4" w:tplc="04090003" w:tentative="1">
      <w:start w:val="1"/>
      <w:numFmt w:val="bullet"/>
      <w:lvlText w:val="o"/>
      <w:lvlJc w:val="left"/>
      <w:pPr>
        <w:tabs>
          <w:tab w:val="num" w:pos="7607"/>
        </w:tabs>
        <w:ind w:left="7607" w:hanging="360"/>
      </w:pPr>
      <w:rPr>
        <w:rFonts w:hint="default" w:ascii="Courier New" w:hAnsi="Courier New" w:cs="Courier New"/>
      </w:rPr>
    </w:lvl>
    <w:lvl w:ilvl="5" w:tplc="04090005" w:tentative="1">
      <w:start w:val="1"/>
      <w:numFmt w:val="bullet"/>
      <w:lvlText w:val=""/>
      <w:lvlJc w:val="left"/>
      <w:pPr>
        <w:tabs>
          <w:tab w:val="num" w:pos="8327"/>
        </w:tabs>
        <w:ind w:left="8327" w:hanging="360"/>
      </w:pPr>
      <w:rPr>
        <w:rFonts w:hint="default" w:ascii="Wingdings" w:hAnsi="Wingdings"/>
      </w:rPr>
    </w:lvl>
    <w:lvl w:ilvl="6" w:tplc="04090001" w:tentative="1">
      <w:start w:val="1"/>
      <w:numFmt w:val="bullet"/>
      <w:lvlText w:val=""/>
      <w:lvlJc w:val="left"/>
      <w:pPr>
        <w:tabs>
          <w:tab w:val="num" w:pos="9047"/>
        </w:tabs>
        <w:ind w:left="9047" w:hanging="360"/>
      </w:pPr>
      <w:rPr>
        <w:rFonts w:hint="default" w:ascii="Symbol" w:hAnsi="Symbol"/>
      </w:rPr>
    </w:lvl>
    <w:lvl w:ilvl="7" w:tplc="04090003" w:tentative="1">
      <w:start w:val="1"/>
      <w:numFmt w:val="bullet"/>
      <w:lvlText w:val="o"/>
      <w:lvlJc w:val="left"/>
      <w:pPr>
        <w:tabs>
          <w:tab w:val="num" w:pos="9767"/>
        </w:tabs>
        <w:ind w:left="9767" w:hanging="360"/>
      </w:pPr>
      <w:rPr>
        <w:rFonts w:hint="default" w:ascii="Courier New" w:hAnsi="Courier New" w:cs="Courier New"/>
      </w:rPr>
    </w:lvl>
    <w:lvl w:ilvl="8" w:tplc="04090005" w:tentative="1">
      <w:start w:val="1"/>
      <w:numFmt w:val="bullet"/>
      <w:lvlText w:val=""/>
      <w:lvlJc w:val="left"/>
      <w:pPr>
        <w:tabs>
          <w:tab w:val="num" w:pos="10487"/>
        </w:tabs>
        <w:ind w:left="10487" w:hanging="360"/>
      </w:pPr>
      <w:rPr>
        <w:rFonts w:hint="default" w:ascii="Wingdings" w:hAnsi="Wingdings"/>
      </w:rPr>
    </w:lvl>
  </w:abstractNum>
  <w:abstractNum w:abstractNumId="30" w15:restartNumberingAfterBreak="0">
    <w:nsid w:val="716F7CF0"/>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71BF6FCF"/>
    <w:multiLevelType w:val="hybridMultilevel"/>
    <w:tmpl w:val="B492FD44"/>
    <w:lvl w:ilvl="0" w:tplc="92CC24F8">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EF31729"/>
    <w:multiLevelType w:val="multilevel"/>
    <w:tmpl w:val="B492FD44"/>
    <w:lvl w:ilvl="0">
      <w:numFmt w:val="bullet"/>
      <w:lvlText w:val="-"/>
      <w:lvlJc w:val="left"/>
      <w:pPr>
        <w:tabs>
          <w:tab w:val="num" w:pos="720"/>
        </w:tabs>
        <w:ind w:left="720" w:hanging="360"/>
      </w:pPr>
      <w:rPr>
        <w:rFonts w:hint="default" w:ascii="Times New Roman" w:hAnsi="Times New Roman" w:eastAsia="Times New Roman" w:cs="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16cid:durableId="93021535">
    <w:abstractNumId w:val="31"/>
  </w:num>
  <w:num w:numId="2" w16cid:durableId="1042629695">
    <w:abstractNumId w:val="9"/>
  </w:num>
  <w:num w:numId="3" w16cid:durableId="1437168933">
    <w:abstractNumId w:val="4"/>
  </w:num>
  <w:num w:numId="4" w16cid:durableId="1889534768">
    <w:abstractNumId w:val="21"/>
  </w:num>
  <w:num w:numId="5" w16cid:durableId="2144541818">
    <w:abstractNumId w:val="14"/>
  </w:num>
  <w:num w:numId="6" w16cid:durableId="498278566">
    <w:abstractNumId w:val="13"/>
  </w:num>
  <w:num w:numId="7" w16cid:durableId="1129318392">
    <w:abstractNumId w:val="8"/>
  </w:num>
  <w:num w:numId="8" w16cid:durableId="1530219150">
    <w:abstractNumId w:val="11"/>
  </w:num>
  <w:num w:numId="9" w16cid:durableId="1935475107">
    <w:abstractNumId w:val="3"/>
  </w:num>
  <w:num w:numId="10" w16cid:durableId="2089037757">
    <w:abstractNumId w:val="22"/>
  </w:num>
  <w:num w:numId="11" w16cid:durableId="382758548">
    <w:abstractNumId w:val="7"/>
  </w:num>
  <w:num w:numId="12" w16cid:durableId="2046982976">
    <w:abstractNumId w:val="19"/>
  </w:num>
  <w:num w:numId="13" w16cid:durableId="714351638">
    <w:abstractNumId w:val="23"/>
  </w:num>
  <w:num w:numId="14" w16cid:durableId="418868221">
    <w:abstractNumId w:val="32"/>
  </w:num>
  <w:num w:numId="15" w16cid:durableId="114981027">
    <w:abstractNumId w:val="17"/>
  </w:num>
  <w:num w:numId="16" w16cid:durableId="1153137038">
    <w:abstractNumId w:val="5"/>
  </w:num>
  <w:num w:numId="17" w16cid:durableId="240992943">
    <w:abstractNumId w:val="18"/>
  </w:num>
  <w:num w:numId="18" w16cid:durableId="1976250889">
    <w:abstractNumId w:val="30"/>
  </w:num>
  <w:num w:numId="19" w16cid:durableId="1012220824">
    <w:abstractNumId w:val="24"/>
  </w:num>
  <w:num w:numId="20" w16cid:durableId="1357316801">
    <w:abstractNumId w:val="20"/>
  </w:num>
  <w:num w:numId="21" w16cid:durableId="1570309088">
    <w:abstractNumId w:val="28"/>
  </w:num>
  <w:num w:numId="22" w16cid:durableId="1506017771">
    <w:abstractNumId w:val="1"/>
  </w:num>
  <w:num w:numId="23" w16cid:durableId="1111703609">
    <w:abstractNumId w:val="2"/>
  </w:num>
  <w:num w:numId="24" w16cid:durableId="2051613228">
    <w:abstractNumId w:val="10"/>
  </w:num>
  <w:num w:numId="25" w16cid:durableId="650519636">
    <w:abstractNumId w:val="29"/>
  </w:num>
  <w:num w:numId="26" w16cid:durableId="1385372450">
    <w:abstractNumId w:val="12"/>
  </w:num>
  <w:num w:numId="27" w16cid:durableId="489642703">
    <w:abstractNumId w:val="27"/>
  </w:num>
  <w:num w:numId="28" w16cid:durableId="1845514657">
    <w:abstractNumId w:val="16"/>
  </w:num>
  <w:num w:numId="29" w16cid:durableId="1636829648">
    <w:abstractNumId w:val="25"/>
  </w:num>
  <w:num w:numId="30" w16cid:durableId="328871168">
    <w:abstractNumId w:val="15"/>
  </w:num>
  <w:num w:numId="31" w16cid:durableId="229075958">
    <w:abstractNumId w:val="0"/>
  </w:num>
  <w:num w:numId="32" w16cid:durableId="68113827">
    <w:abstractNumId w:val="6"/>
  </w:num>
  <w:num w:numId="33" w16cid:durableId="17689079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63"/>
    <w:rsid w:val="000137DB"/>
    <w:rsid w:val="0001442C"/>
    <w:rsid w:val="00033F36"/>
    <w:rsid w:val="00033FE5"/>
    <w:rsid w:val="000405DA"/>
    <w:rsid w:val="00087127"/>
    <w:rsid w:val="00091AAF"/>
    <w:rsid w:val="000B322A"/>
    <w:rsid w:val="000C5A55"/>
    <w:rsid w:val="000C5FB9"/>
    <w:rsid w:val="001002BF"/>
    <w:rsid w:val="00102979"/>
    <w:rsid w:val="00125FB2"/>
    <w:rsid w:val="001321CF"/>
    <w:rsid w:val="001353E3"/>
    <w:rsid w:val="0014087D"/>
    <w:rsid w:val="00166AB1"/>
    <w:rsid w:val="001750A8"/>
    <w:rsid w:val="0017636A"/>
    <w:rsid w:val="00196BDF"/>
    <w:rsid w:val="001A786B"/>
    <w:rsid w:val="001B1BE9"/>
    <w:rsid w:val="001D0725"/>
    <w:rsid w:val="001E2C6C"/>
    <w:rsid w:val="001E64A1"/>
    <w:rsid w:val="001F3734"/>
    <w:rsid w:val="002107CA"/>
    <w:rsid w:val="00215E93"/>
    <w:rsid w:val="0024112F"/>
    <w:rsid w:val="00267D44"/>
    <w:rsid w:val="002857F5"/>
    <w:rsid w:val="002A0186"/>
    <w:rsid w:val="002A299E"/>
    <w:rsid w:val="002D3AE5"/>
    <w:rsid w:val="002E4011"/>
    <w:rsid w:val="003117FF"/>
    <w:rsid w:val="00311818"/>
    <w:rsid w:val="0033347C"/>
    <w:rsid w:val="00336FFA"/>
    <w:rsid w:val="00337449"/>
    <w:rsid w:val="00353270"/>
    <w:rsid w:val="00356997"/>
    <w:rsid w:val="003762C4"/>
    <w:rsid w:val="003767E7"/>
    <w:rsid w:val="00377AA6"/>
    <w:rsid w:val="00396AC9"/>
    <w:rsid w:val="003C48EA"/>
    <w:rsid w:val="003D45A2"/>
    <w:rsid w:val="003D79FD"/>
    <w:rsid w:val="003E4E66"/>
    <w:rsid w:val="003F3DEC"/>
    <w:rsid w:val="003F6B6C"/>
    <w:rsid w:val="00422689"/>
    <w:rsid w:val="0045181A"/>
    <w:rsid w:val="00457722"/>
    <w:rsid w:val="00465C55"/>
    <w:rsid w:val="00466C18"/>
    <w:rsid w:val="00473425"/>
    <w:rsid w:val="00484A4A"/>
    <w:rsid w:val="00490340"/>
    <w:rsid w:val="00493F7F"/>
    <w:rsid w:val="004B0832"/>
    <w:rsid w:val="004B25B2"/>
    <w:rsid w:val="004B6BEB"/>
    <w:rsid w:val="004C11D6"/>
    <w:rsid w:val="004C3EA2"/>
    <w:rsid w:val="004D2BBC"/>
    <w:rsid w:val="004E7BC5"/>
    <w:rsid w:val="004F360A"/>
    <w:rsid w:val="00536702"/>
    <w:rsid w:val="00541082"/>
    <w:rsid w:val="0055053D"/>
    <w:rsid w:val="005525D6"/>
    <w:rsid w:val="0056034D"/>
    <w:rsid w:val="00563D02"/>
    <w:rsid w:val="0057164F"/>
    <w:rsid w:val="00576289"/>
    <w:rsid w:val="00582FBD"/>
    <w:rsid w:val="005866F6"/>
    <w:rsid w:val="00590627"/>
    <w:rsid w:val="005B3E41"/>
    <w:rsid w:val="005C79AE"/>
    <w:rsid w:val="005E28CE"/>
    <w:rsid w:val="005E6BAA"/>
    <w:rsid w:val="005F20C2"/>
    <w:rsid w:val="00601CBF"/>
    <w:rsid w:val="00623C8B"/>
    <w:rsid w:val="006347DF"/>
    <w:rsid w:val="00650B63"/>
    <w:rsid w:val="00662786"/>
    <w:rsid w:val="00664172"/>
    <w:rsid w:val="00667CB3"/>
    <w:rsid w:val="00671FBB"/>
    <w:rsid w:val="00681653"/>
    <w:rsid w:val="00691C4B"/>
    <w:rsid w:val="00693AF3"/>
    <w:rsid w:val="00695D04"/>
    <w:rsid w:val="006A423E"/>
    <w:rsid w:val="006A782B"/>
    <w:rsid w:val="006C1BAF"/>
    <w:rsid w:val="006C2584"/>
    <w:rsid w:val="006C649C"/>
    <w:rsid w:val="006D4861"/>
    <w:rsid w:val="00703942"/>
    <w:rsid w:val="0070584A"/>
    <w:rsid w:val="00730047"/>
    <w:rsid w:val="00767009"/>
    <w:rsid w:val="00772B81"/>
    <w:rsid w:val="00786406"/>
    <w:rsid w:val="00796413"/>
    <w:rsid w:val="007B4690"/>
    <w:rsid w:val="007F35BA"/>
    <w:rsid w:val="0080457F"/>
    <w:rsid w:val="00811256"/>
    <w:rsid w:val="00814303"/>
    <w:rsid w:val="00827BB5"/>
    <w:rsid w:val="00862348"/>
    <w:rsid w:val="0089730D"/>
    <w:rsid w:val="008C3B22"/>
    <w:rsid w:val="008C630E"/>
    <w:rsid w:val="008C6FB4"/>
    <w:rsid w:val="008D6124"/>
    <w:rsid w:val="008F272D"/>
    <w:rsid w:val="0092378F"/>
    <w:rsid w:val="0093033C"/>
    <w:rsid w:val="00934190"/>
    <w:rsid w:val="00957DCA"/>
    <w:rsid w:val="00972200"/>
    <w:rsid w:val="00997692"/>
    <w:rsid w:val="009A18C2"/>
    <w:rsid w:val="009A66F8"/>
    <w:rsid w:val="009B2E55"/>
    <w:rsid w:val="009C6F5B"/>
    <w:rsid w:val="009D3150"/>
    <w:rsid w:val="009D5A0B"/>
    <w:rsid w:val="009E2390"/>
    <w:rsid w:val="009E5F61"/>
    <w:rsid w:val="00A3047E"/>
    <w:rsid w:val="00A565F2"/>
    <w:rsid w:val="00A6135F"/>
    <w:rsid w:val="00A62A72"/>
    <w:rsid w:val="00A72FFB"/>
    <w:rsid w:val="00A86182"/>
    <w:rsid w:val="00A90E2B"/>
    <w:rsid w:val="00A943E2"/>
    <w:rsid w:val="00AA2938"/>
    <w:rsid w:val="00AA51DF"/>
    <w:rsid w:val="00AB2516"/>
    <w:rsid w:val="00AB30DD"/>
    <w:rsid w:val="00AC4F1B"/>
    <w:rsid w:val="00B008FB"/>
    <w:rsid w:val="00B12C51"/>
    <w:rsid w:val="00B163A5"/>
    <w:rsid w:val="00B176FF"/>
    <w:rsid w:val="00B65000"/>
    <w:rsid w:val="00B6534C"/>
    <w:rsid w:val="00B67768"/>
    <w:rsid w:val="00B71A4C"/>
    <w:rsid w:val="00B71DA1"/>
    <w:rsid w:val="00B72333"/>
    <w:rsid w:val="00B97195"/>
    <w:rsid w:val="00BA304E"/>
    <w:rsid w:val="00BB27B1"/>
    <w:rsid w:val="00BC2816"/>
    <w:rsid w:val="00BC7A23"/>
    <w:rsid w:val="00BD10C4"/>
    <w:rsid w:val="00BD58B1"/>
    <w:rsid w:val="00BE4133"/>
    <w:rsid w:val="00C10D88"/>
    <w:rsid w:val="00C16BA8"/>
    <w:rsid w:val="00C26B3F"/>
    <w:rsid w:val="00C271DE"/>
    <w:rsid w:val="00C304BA"/>
    <w:rsid w:val="00C65F8F"/>
    <w:rsid w:val="00C77349"/>
    <w:rsid w:val="00C92905"/>
    <w:rsid w:val="00CA1CD7"/>
    <w:rsid w:val="00CA2C5D"/>
    <w:rsid w:val="00CA3E7C"/>
    <w:rsid w:val="00CC4676"/>
    <w:rsid w:val="00CD1D02"/>
    <w:rsid w:val="00CD7CE5"/>
    <w:rsid w:val="00CE0CA6"/>
    <w:rsid w:val="00D011A6"/>
    <w:rsid w:val="00D1004A"/>
    <w:rsid w:val="00D10895"/>
    <w:rsid w:val="00D21609"/>
    <w:rsid w:val="00D225C4"/>
    <w:rsid w:val="00D30428"/>
    <w:rsid w:val="00D33B25"/>
    <w:rsid w:val="00D3474E"/>
    <w:rsid w:val="00D36AFC"/>
    <w:rsid w:val="00D760F6"/>
    <w:rsid w:val="00D84130"/>
    <w:rsid w:val="00DF2125"/>
    <w:rsid w:val="00E17015"/>
    <w:rsid w:val="00E303AD"/>
    <w:rsid w:val="00E30478"/>
    <w:rsid w:val="00E321E5"/>
    <w:rsid w:val="00E350D4"/>
    <w:rsid w:val="00E37075"/>
    <w:rsid w:val="00E405E3"/>
    <w:rsid w:val="00E817E8"/>
    <w:rsid w:val="00E86EF3"/>
    <w:rsid w:val="00E873CA"/>
    <w:rsid w:val="00EA3306"/>
    <w:rsid w:val="00EC0458"/>
    <w:rsid w:val="00EF3522"/>
    <w:rsid w:val="00F02F65"/>
    <w:rsid w:val="00F06249"/>
    <w:rsid w:val="00F1130B"/>
    <w:rsid w:val="00F22610"/>
    <w:rsid w:val="00F25174"/>
    <w:rsid w:val="00F27641"/>
    <w:rsid w:val="00F44A6B"/>
    <w:rsid w:val="00F569C8"/>
    <w:rsid w:val="00F62F77"/>
    <w:rsid w:val="00F82375"/>
    <w:rsid w:val="00F85DF9"/>
    <w:rsid w:val="00F919AD"/>
    <w:rsid w:val="00FA03BA"/>
    <w:rsid w:val="00FA6A83"/>
    <w:rsid w:val="00FA7BF2"/>
    <w:rsid w:val="00FB7536"/>
    <w:rsid w:val="00FE6A0C"/>
    <w:rsid w:val="00FF0461"/>
    <w:rsid w:val="0228C10C"/>
    <w:rsid w:val="02B0CA79"/>
    <w:rsid w:val="0418688B"/>
    <w:rsid w:val="041FA7FF"/>
    <w:rsid w:val="053A9548"/>
    <w:rsid w:val="07843B9C"/>
    <w:rsid w:val="0886C7B9"/>
    <w:rsid w:val="0A03F9C1"/>
    <w:rsid w:val="0B0910B2"/>
    <w:rsid w:val="0C57ACBF"/>
    <w:rsid w:val="0D5A38DC"/>
    <w:rsid w:val="0E33A57D"/>
    <w:rsid w:val="0E40B174"/>
    <w:rsid w:val="0EA2ADCB"/>
    <w:rsid w:val="0EF6093D"/>
    <w:rsid w:val="0F762524"/>
    <w:rsid w:val="0FD60FFB"/>
    <w:rsid w:val="115B8E5B"/>
    <w:rsid w:val="11785236"/>
    <w:rsid w:val="11D18763"/>
    <w:rsid w:val="11FB9B0E"/>
    <w:rsid w:val="12359785"/>
    <w:rsid w:val="1238A54D"/>
    <w:rsid w:val="12DF01E7"/>
    <w:rsid w:val="13C97A60"/>
    <w:rsid w:val="1411C3F8"/>
    <w:rsid w:val="154B18DD"/>
    <w:rsid w:val="157E731E"/>
    <w:rsid w:val="15EEC742"/>
    <w:rsid w:val="15F430CD"/>
    <w:rsid w:val="1647FB9B"/>
    <w:rsid w:val="1748D5CE"/>
    <w:rsid w:val="19778619"/>
    <w:rsid w:val="1990AE76"/>
    <w:rsid w:val="1A10E64A"/>
    <w:rsid w:val="1A40A96A"/>
    <w:rsid w:val="1A73088C"/>
    <w:rsid w:val="1AB8D7CB"/>
    <w:rsid w:val="1AEE5364"/>
    <w:rsid w:val="1B34A8CB"/>
    <w:rsid w:val="1C2A5FDD"/>
    <w:rsid w:val="1C5637CB"/>
    <w:rsid w:val="1C80F5F2"/>
    <w:rsid w:val="1EFD5A29"/>
    <w:rsid w:val="1F598AB8"/>
    <w:rsid w:val="2168855F"/>
    <w:rsid w:val="225C049F"/>
    <w:rsid w:val="24A2EBE7"/>
    <w:rsid w:val="24CE0448"/>
    <w:rsid w:val="24EDF785"/>
    <w:rsid w:val="25835C11"/>
    <w:rsid w:val="25C729D8"/>
    <w:rsid w:val="275AE374"/>
    <w:rsid w:val="277C2B8F"/>
    <w:rsid w:val="27C412B2"/>
    <w:rsid w:val="27EF2861"/>
    <w:rsid w:val="2A0DC5CA"/>
    <w:rsid w:val="2ABECD4E"/>
    <w:rsid w:val="2B297A44"/>
    <w:rsid w:val="2BCA86F1"/>
    <w:rsid w:val="2BCB1325"/>
    <w:rsid w:val="2E8A5ADD"/>
    <w:rsid w:val="2EB8AE8D"/>
    <w:rsid w:val="3036986A"/>
    <w:rsid w:val="3198BBC8"/>
    <w:rsid w:val="33348C29"/>
    <w:rsid w:val="33942397"/>
    <w:rsid w:val="34D05C8A"/>
    <w:rsid w:val="366C2CEB"/>
    <w:rsid w:val="369C54A9"/>
    <w:rsid w:val="36F154DA"/>
    <w:rsid w:val="38C84190"/>
    <w:rsid w:val="38E50E33"/>
    <w:rsid w:val="3A2BBC99"/>
    <w:rsid w:val="3A6411F1"/>
    <w:rsid w:val="3B9BE0CB"/>
    <w:rsid w:val="3D3933D3"/>
    <w:rsid w:val="3D57EB3E"/>
    <w:rsid w:val="3D6C03A0"/>
    <w:rsid w:val="3DCAA886"/>
    <w:rsid w:val="3E521668"/>
    <w:rsid w:val="402F19B2"/>
    <w:rsid w:val="417E450D"/>
    <w:rsid w:val="419B17B7"/>
    <w:rsid w:val="429D45B0"/>
    <w:rsid w:val="4347AB25"/>
    <w:rsid w:val="43D91FD8"/>
    <w:rsid w:val="4412E1BD"/>
    <w:rsid w:val="45AEB21E"/>
    <w:rsid w:val="46A288F6"/>
    <w:rsid w:val="484B8BF2"/>
    <w:rsid w:val="49D2284D"/>
    <w:rsid w:val="4A0FD630"/>
    <w:rsid w:val="4A9C7993"/>
    <w:rsid w:val="4C2788CC"/>
    <w:rsid w:val="4D099739"/>
    <w:rsid w:val="4D828174"/>
    <w:rsid w:val="4DD41A55"/>
    <w:rsid w:val="4F20EB00"/>
    <w:rsid w:val="4F78BA16"/>
    <w:rsid w:val="4FF28973"/>
    <w:rsid w:val="50A6DE30"/>
    <w:rsid w:val="518B1379"/>
    <w:rsid w:val="519FCB27"/>
    <w:rsid w:val="52EA65A5"/>
    <w:rsid w:val="541E0913"/>
    <w:rsid w:val="557DD0BB"/>
    <w:rsid w:val="55E2D7CE"/>
    <w:rsid w:val="56B898DB"/>
    <w:rsid w:val="583B40DF"/>
    <w:rsid w:val="58A3F09C"/>
    <w:rsid w:val="59D519E4"/>
    <w:rsid w:val="59D71140"/>
    <w:rsid w:val="5A55BA27"/>
    <w:rsid w:val="5A7610B5"/>
    <w:rsid w:val="5AFB1CFC"/>
    <w:rsid w:val="5BF19886"/>
    <w:rsid w:val="5C4E6DBE"/>
    <w:rsid w:val="5CBF673A"/>
    <w:rsid w:val="5D85AEE6"/>
    <w:rsid w:val="5DB15299"/>
    <w:rsid w:val="60062A67"/>
    <w:rsid w:val="63336CF1"/>
    <w:rsid w:val="637DF386"/>
    <w:rsid w:val="64683611"/>
    <w:rsid w:val="6547E5C1"/>
    <w:rsid w:val="65F55004"/>
    <w:rsid w:val="666B0DB3"/>
    <w:rsid w:val="672B309F"/>
    <w:rsid w:val="686D2463"/>
    <w:rsid w:val="6AA0CFA0"/>
    <w:rsid w:val="6C3681C1"/>
    <w:rsid w:val="6CE1719F"/>
    <w:rsid w:val="6D72E652"/>
    <w:rsid w:val="713A9460"/>
    <w:rsid w:val="728BDE62"/>
    <w:rsid w:val="72A1834D"/>
    <w:rsid w:val="73A910CD"/>
    <w:rsid w:val="742E8989"/>
    <w:rsid w:val="75733000"/>
    <w:rsid w:val="761A6C2D"/>
    <w:rsid w:val="7659ECB7"/>
    <w:rsid w:val="76E60E64"/>
    <w:rsid w:val="76EDFBEA"/>
    <w:rsid w:val="787E5E70"/>
    <w:rsid w:val="7A40C5FC"/>
    <w:rsid w:val="7B06D96D"/>
    <w:rsid w:val="7B90E2BB"/>
    <w:rsid w:val="7BFCD06F"/>
    <w:rsid w:val="7D84205F"/>
    <w:rsid w:val="7E15942C"/>
    <w:rsid w:val="7EDFE572"/>
    <w:rsid w:val="7EF90DCF"/>
    <w:rsid w:val="7F28FF1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27836"/>
  <w15:chartTrackingRefBased/>
  <w15:docId w15:val="{ED7B0730-912C-457B-A5D4-659FA1A3A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0B63"/>
    <w:rPr>
      <w:rFonts w:ascii="Arial" w:hAnsi="Arial" w:cs="Arial"/>
      <w:bCs/>
      <w:szCs w:val="24"/>
      <w:lang w:eastAsia="nl-NL"/>
    </w:rPr>
  </w:style>
  <w:style w:type="paragraph" w:styleId="Heading1">
    <w:name w:val="heading 1"/>
    <w:basedOn w:val="Normal"/>
    <w:next w:val="Normal"/>
    <w:qFormat/>
    <w:rsid w:val="00650B63"/>
    <w:pPr>
      <w:keepNext/>
      <w:outlineLvl w:val="0"/>
    </w:pPr>
    <w:rPr>
      <w:b/>
      <w:bCs w:val="0"/>
    </w:rPr>
  </w:style>
  <w:style w:type="paragraph" w:styleId="Heading2">
    <w:name w:val="heading 2"/>
    <w:basedOn w:val="Normal"/>
    <w:next w:val="Normal"/>
    <w:qFormat/>
    <w:rsid w:val="00650B63"/>
    <w:pPr>
      <w:keepNext/>
      <w:tabs>
        <w:tab w:val="left" w:pos="1260"/>
      </w:tabs>
      <w:spacing w:line="300" w:lineRule="exact"/>
      <w:outlineLvl w:val="1"/>
    </w:pPr>
    <w:rPr>
      <w:i/>
      <w:iCs/>
    </w:rPr>
  </w:style>
  <w:style w:type="paragraph" w:styleId="Heading3">
    <w:name w:val="heading 3"/>
    <w:basedOn w:val="Normal"/>
    <w:next w:val="Normal"/>
    <w:qFormat/>
    <w:rsid w:val="00650B63"/>
    <w:pPr>
      <w:keepNext/>
      <w:tabs>
        <w:tab w:val="left" w:pos="1260"/>
      </w:tabs>
      <w:spacing w:line="300" w:lineRule="exact"/>
      <w:outlineLvl w:val="2"/>
    </w:pPr>
    <w:rPr>
      <w:b/>
      <w:bCs w:val="0"/>
      <w:sz w:val="22"/>
      <w:szCs w:val="22"/>
    </w:rPr>
  </w:style>
  <w:style w:type="paragraph" w:styleId="Heading4">
    <w:name w:val="heading 4"/>
    <w:basedOn w:val="Normal"/>
    <w:next w:val="Normal"/>
    <w:qFormat/>
    <w:rsid w:val="00B176FF"/>
    <w:pPr>
      <w:keepNext/>
      <w:spacing w:before="240" w:after="60"/>
      <w:outlineLvl w:val="3"/>
    </w:pPr>
    <w:rPr>
      <w:rFonts w:ascii="Times New Roman" w:hAnsi="Times New Roman" w:cs="Times New Roman"/>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rsid w:val="00650B63"/>
    <w:rPr>
      <w:szCs w:val="20"/>
    </w:rPr>
  </w:style>
  <w:style w:type="paragraph" w:styleId="BodyText3">
    <w:name w:val="Body Text 3"/>
    <w:basedOn w:val="Normal"/>
    <w:rsid w:val="00650B63"/>
    <w:pPr>
      <w:spacing w:line="300" w:lineRule="exact"/>
    </w:pPr>
    <w:rPr>
      <w:bCs w:val="0"/>
      <w:color w:val="000000"/>
    </w:rPr>
  </w:style>
  <w:style w:type="paragraph" w:styleId="BodyText">
    <w:name w:val="Body Text"/>
    <w:basedOn w:val="Normal"/>
    <w:rsid w:val="00650B63"/>
    <w:pPr>
      <w:spacing w:line="300" w:lineRule="exact"/>
    </w:pPr>
    <w:rPr>
      <w:i/>
      <w:iCs/>
    </w:rPr>
  </w:style>
  <w:style w:type="paragraph" w:styleId="BodyText2">
    <w:name w:val="Body Text 2"/>
    <w:basedOn w:val="Normal"/>
    <w:rsid w:val="00650B63"/>
    <w:pPr>
      <w:tabs>
        <w:tab w:val="left" w:pos="1260"/>
      </w:tabs>
      <w:spacing w:line="300" w:lineRule="exact"/>
    </w:pPr>
    <w:rPr>
      <w:b/>
      <w:bCs w:val="0"/>
    </w:rPr>
  </w:style>
  <w:style w:type="character" w:styleId="FootnoteReference">
    <w:name w:val="footnote reference"/>
    <w:semiHidden/>
    <w:rsid w:val="00650B63"/>
    <w:rPr>
      <w:vertAlign w:val="superscript"/>
    </w:rPr>
  </w:style>
  <w:style w:type="paragraph" w:styleId="TOC1">
    <w:name w:val="toc 1"/>
    <w:basedOn w:val="Normal"/>
    <w:next w:val="Normal"/>
    <w:autoRedefine/>
    <w:semiHidden/>
    <w:rsid w:val="00730047"/>
    <w:pPr>
      <w:tabs>
        <w:tab w:val="right" w:leader="dot" w:pos="9062"/>
      </w:tabs>
      <w:spacing w:line="280" w:lineRule="atLeast"/>
      <w:ind w:left="360" w:hanging="360"/>
    </w:pPr>
  </w:style>
  <w:style w:type="paragraph" w:styleId="TOC2">
    <w:name w:val="toc 2"/>
    <w:basedOn w:val="Normal"/>
    <w:next w:val="Normal"/>
    <w:autoRedefine/>
    <w:semiHidden/>
    <w:rsid w:val="009B2E55"/>
    <w:pPr>
      <w:tabs>
        <w:tab w:val="right" w:leader="dot" w:pos="9062"/>
      </w:tabs>
      <w:spacing w:line="280" w:lineRule="atLeast"/>
      <w:ind w:left="1080" w:hanging="720"/>
    </w:pPr>
  </w:style>
  <w:style w:type="character" w:styleId="Hyperlink">
    <w:name w:val="Hyperlink"/>
    <w:rsid w:val="000137DB"/>
    <w:rPr>
      <w:color w:val="0000FF"/>
      <w:u w:val="single"/>
    </w:rPr>
  </w:style>
  <w:style w:type="paragraph" w:styleId="Header">
    <w:name w:val="header"/>
    <w:basedOn w:val="Normal"/>
    <w:rsid w:val="00465C55"/>
    <w:pPr>
      <w:tabs>
        <w:tab w:val="center" w:pos="4320"/>
        <w:tab w:val="right" w:pos="8640"/>
      </w:tabs>
    </w:pPr>
  </w:style>
  <w:style w:type="paragraph" w:styleId="Footer">
    <w:name w:val="footer"/>
    <w:basedOn w:val="Normal"/>
    <w:rsid w:val="00465C55"/>
    <w:pPr>
      <w:tabs>
        <w:tab w:val="center" w:pos="4320"/>
        <w:tab w:val="right" w:pos="8640"/>
      </w:tabs>
    </w:pPr>
  </w:style>
  <w:style w:type="character" w:styleId="PageNumber">
    <w:name w:val="page number"/>
    <w:basedOn w:val="DefaultParagraphFont"/>
    <w:rsid w:val="00465C55"/>
  </w:style>
  <w:style w:type="paragraph" w:styleId="TOC3">
    <w:name w:val="toc 3"/>
    <w:basedOn w:val="Normal"/>
    <w:next w:val="Normal"/>
    <w:autoRedefine/>
    <w:semiHidden/>
    <w:rsid w:val="009B2E55"/>
    <w:pPr>
      <w:tabs>
        <w:tab w:val="right" w:leader="dot" w:pos="9062"/>
      </w:tabs>
      <w:spacing w:line="280" w:lineRule="atLeast"/>
      <w:ind w:left="720" w:firstLine="360"/>
    </w:pPr>
  </w:style>
  <w:style w:type="paragraph" w:styleId="BalloonText">
    <w:name w:val="Balloon Text"/>
    <w:basedOn w:val="Normal"/>
    <w:semiHidden/>
    <w:rsid w:val="005F20C2"/>
    <w:rPr>
      <w:rFonts w:ascii="Tahoma" w:hAnsi="Tahoma" w:cs="Tahoma"/>
      <w:sz w:val="16"/>
      <w:szCs w:val="16"/>
    </w:rPr>
  </w:style>
  <w:style w:type="paragraph" w:styleId="bronvermelding" w:customStyle="1">
    <w:name w:val="bronvermelding"/>
    <w:basedOn w:val="Normal"/>
    <w:rsid w:val="00F22610"/>
    <w:pPr>
      <w:widowControl w:val="0"/>
      <w:tabs>
        <w:tab w:val="right" w:pos="9360"/>
      </w:tabs>
      <w:suppressAutoHyphens/>
    </w:pPr>
    <w:rPr>
      <w:rFonts w:ascii="Swiss 721 Roman" w:hAnsi="Swiss 721 Roman" w:cs="Times New Roman"/>
      <w:bCs w:val="0"/>
      <w:snapToGrid w:val="0"/>
      <w:sz w:val="22"/>
      <w:szCs w:val="20"/>
      <w:lang w:val="en-US"/>
    </w:rPr>
  </w:style>
  <w:style w:type="paragraph" w:styleId="NoSpacing">
    <w:name w:val="No Spacing"/>
    <w:uiPriority w:val="1"/>
    <w:qFormat/>
    <w:rsid w:val="001F3734"/>
    <w:rPr>
      <w:rFonts w:ascii="Calibri" w:hAnsi="Calibri" w:eastAsia="Calibri"/>
      <w:sz w:val="22"/>
      <w:szCs w:val="22"/>
      <w:lang w:eastAsia="en-US"/>
    </w:rPr>
  </w:style>
  <w:style w:type="character" w:styleId="Emphasis">
    <w:name w:val="Emphasis"/>
    <w:uiPriority w:val="20"/>
    <w:qFormat/>
    <w:rsid w:val="001F3734"/>
    <w:rPr>
      <w:i/>
      <w:iCs/>
    </w:rPr>
  </w:style>
  <w:style w:type="paragraph" w:styleId="NormalWeb">
    <w:name w:val="Normal (Web)"/>
    <w:basedOn w:val="Normal"/>
    <w:uiPriority w:val="99"/>
    <w:unhideWhenUsed/>
    <w:rsid w:val="005E28CE"/>
    <w:pPr>
      <w:spacing w:before="100" w:beforeAutospacing="1" w:after="100" w:afterAutospacing="1"/>
    </w:pPr>
    <w:rPr>
      <w:rFonts w:ascii="Times New Roman" w:hAnsi="Times New Roman" w:cs="Times New Roman"/>
      <w:bCs w:val="0"/>
      <w:sz w:val="24"/>
    </w:rPr>
  </w:style>
  <w:style w:type="character" w:styleId="FollowedHyperlink">
    <w:name w:val="FollowedHyperlink"/>
    <w:rsid w:val="00C92905"/>
    <w:rPr>
      <w:color w:val="800080"/>
      <w:u w:val="single"/>
    </w:rPr>
  </w:style>
  <w:style w:type="paragraph" w:styleId="ColorfulList-Accent11" w:customStyle="1">
    <w:name w:val="Colorful List - Accent 11"/>
    <w:basedOn w:val="Normal"/>
    <w:uiPriority w:val="34"/>
    <w:qFormat/>
    <w:rsid w:val="00E873CA"/>
    <w:pPr>
      <w:ind w:left="708"/>
    </w:pPr>
    <w:rPr>
      <w:rFonts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7327">
      <w:bodyDiv w:val="1"/>
      <w:marLeft w:val="0"/>
      <w:marRight w:val="0"/>
      <w:marTop w:val="0"/>
      <w:marBottom w:val="0"/>
      <w:divBdr>
        <w:top w:val="none" w:sz="0" w:space="0" w:color="auto"/>
        <w:left w:val="none" w:sz="0" w:space="0" w:color="auto"/>
        <w:bottom w:val="none" w:sz="0" w:space="0" w:color="auto"/>
        <w:right w:val="none" w:sz="0" w:space="0" w:color="auto"/>
      </w:divBdr>
      <w:divsChild>
        <w:div w:id="1151676313">
          <w:marLeft w:val="0"/>
          <w:marRight w:val="0"/>
          <w:marTop w:val="0"/>
          <w:marBottom w:val="0"/>
          <w:divBdr>
            <w:top w:val="none" w:sz="0" w:space="0" w:color="auto"/>
            <w:left w:val="none" w:sz="0" w:space="0" w:color="auto"/>
            <w:bottom w:val="none" w:sz="0" w:space="0" w:color="auto"/>
            <w:right w:val="none" w:sz="0" w:space="0" w:color="auto"/>
          </w:divBdr>
          <w:divsChild>
            <w:div w:id="172959758">
              <w:marLeft w:val="0"/>
              <w:marRight w:val="0"/>
              <w:marTop w:val="0"/>
              <w:marBottom w:val="0"/>
              <w:divBdr>
                <w:top w:val="none" w:sz="0" w:space="0" w:color="auto"/>
                <w:left w:val="none" w:sz="0" w:space="0" w:color="auto"/>
                <w:bottom w:val="none" w:sz="0" w:space="0" w:color="auto"/>
                <w:right w:val="none" w:sz="0" w:space="0" w:color="auto"/>
              </w:divBdr>
              <w:divsChild>
                <w:div w:id="1337883360">
                  <w:marLeft w:val="0"/>
                  <w:marRight w:val="0"/>
                  <w:marTop w:val="0"/>
                  <w:marBottom w:val="0"/>
                  <w:divBdr>
                    <w:top w:val="none" w:sz="0" w:space="0" w:color="auto"/>
                    <w:left w:val="none" w:sz="0" w:space="0" w:color="auto"/>
                    <w:bottom w:val="none" w:sz="0" w:space="0" w:color="auto"/>
                    <w:right w:val="none" w:sz="0" w:space="0" w:color="auto"/>
                  </w:divBdr>
                  <w:divsChild>
                    <w:div w:id="617570563">
                      <w:marLeft w:val="0"/>
                      <w:marRight w:val="0"/>
                      <w:marTop w:val="0"/>
                      <w:marBottom w:val="0"/>
                      <w:divBdr>
                        <w:top w:val="none" w:sz="0" w:space="0" w:color="auto"/>
                        <w:left w:val="none" w:sz="0" w:space="0" w:color="auto"/>
                        <w:bottom w:val="none" w:sz="0" w:space="0" w:color="auto"/>
                        <w:right w:val="none" w:sz="0" w:space="0" w:color="auto"/>
                      </w:divBdr>
                      <w:divsChild>
                        <w:div w:id="2073893027">
                          <w:marLeft w:val="0"/>
                          <w:marRight w:val="0"/>
                          <w:marTop w:val="0"/>
                          <w:marBottom w:val="0"/>
                          <w:divBdr>
                            <w:top w:val="none" w:sz="0" w:space="0" w:color="auto"/>
                            <w:left w:val="none" w:sz="0" w:space="0" w:color="auto"/>
                            <w:bottom w:val="none" w:sz="0" w:space="0" w:color="auto"/>
                            <w:right w:val="none" w:sz="0" w:space="0" w:color="auto"/>
                          </w:divBdr>
                          <w:divsChild>
                            <w:div w:id="1576089894">
                              <w:marLeft w:val="0"/>
                              <w:marRight w:val="0"/>
                              <w:marTop w:val="0"/>
                              <w:marBottom w:val="0"/>
                              <w:divBdr>
                                <w:top w:val="none" w:sz="0" w:space="0" w:color="auto"/>
                                <w:left w:val="none" w:sz="0" w:space="0" w:color="auto"/>
                                <w:bottom w:val="none" w:sz="0" w:space="0" w:color="auto"/>
                                <w:right w:val="none" w:sz="0" w:space="0" w:color="auto"/>
                              </w:divBdr>
                              <w:divsChild>
                                <w:div w:id="259679538">
                                  <w:marLeft w:val="0"/>
                                  <w:marRight w:val="0"/>
                                  <w:marTop w:val="0"/>
                                  <w:marBottom w:val="0"/>
                                  <w:divBdr>
                                    <w:top w:val="none" w:sz="0" w:space="0" w:color="auto"/>
                                    <w:left w:val="none" w:sz="0" w:space="0" w:color="auto"/>
                                    <w:bottom w:val="none" w:sz="0" w:space="0" w:color="auto"/>
                                    <w:right w:val="none" w:sz="0" w:space="0" w:color="auto"/>
                                  </w:divBdr>
                                  <w:divsChild>
                                    <w:div w:id="1787772906">
                                      <w:marLeft w:val="0"/>
                                      <w:marRight w:val="0"/>
                                      <w:marTop w:val="0"/>
                                      <w:marBottom w:val="0"/>
                                      <w:divBdr>
                                        <w:top w:val="none" w:sz="0" w:space="0" w:color="auto"/>
                                        <w:left w:val="none" w:sz="0" w:space="0" w:color="auto"/>
                                        <w:bottom w:val="none" w:sz="0" w:space="0" w:color="auto"/>
                                        <w:right w:val="none" w:sz="0" w:space="0" w:color="auto"/>
                                      </w:divBdr>
                                      <w:divsChild>
                                        <w:div w:id="6446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20158">
      <w:bodyDiv w:val="1"/>
      <w:marLeft w:val="0"/>
      <w:marRight w:val="0"/>
      <w:marTop w:val="0"/>
      <w:marBottom w:val="0"/>
      <w:divBdr>
        <w:top w:val="none" w:sz="0" w:space="0" w:color="auto"/>
        <w:left w:val="none" w:sz="0" w:space="0" w:color="auto"/>
        <w:bottom w:val="none" w:sz="0" w:space="0" w:color="auto"/>
        <w:right w:val="none" w:sz="0" w:space="0" w:color="auto"/>
      </w:divBdr>
      <w:divsChild>
        <w:div w:id="1066995112">
          <w:marLeft w:val="0"/>
          <w:marRight w:val="0"/>
          <w:marTop w:val="0"/>
          <w:marBottom w:val="0"/>
          <w:divBdr>
            <w:top w:val="none" w:sz="0" w:space="0" w:color="auto"/>
            <w:left w:val="none" w:sz="0" w:space="0" w:color="auto"/>
            <w:bottom w:val="none" w:sz="0" w:space="0" w:color="auto"/>
            <w:right w:val="none" w:sz="0" w:space="0" w:color="auto"/>
          </w:divBdr>
          <w:divsChild>
            <w:div w:id="2069641502">
              <w:marLeft w:val="0"/>
              <w:marRight w:val="0"/>
              <w:marTop w:val="0"/>
              <w:marBottom w:val="0"/>
              <w:divBdr>
                <w:top w:val="none" w:sz="0" w:space="0" w:color="auto"/>
                <w:left w:val="none" w:sz="0" w:space="0" w:color="auto"/>
                <w:bottom w:val="none" w:sz="0" w:space="0" w:color="auto"/>
                <w:right w:val="none" w:sz="0" w:space="0" w:color="auto"/>
              </w:divBdr>
              <w:divsChild>
                <w:div w:id="1513764084">
                  <w:marLeft w:val="0"/>
                  <w:marRight w:val="0"/>
                  <w:marTop w:val="0"/>
                  <w:marBottom w:val="0"/>
                  <w:divBdr>
                    <w:top w:val="none" w:sz="0" w:space="0" w:color="auto"/>
                    <w:left w:val="none" w:sz="0" w:space="0" w:color="auto"/>
                    <w:bottom w:val="none" w:sz="0" w:space="0" w:color="auto"/>
                    <w:right w:val="none" w:sz="0" w:space="0" w:color="auto"/>
                  </w:divBdr>
                  <w:divsChild>
                    <w:div w:id="890574101">
                      <w:marLeft w:val="0"/>
                      <w:marRight w:val="0"/>
                      <w:marTop w:val="0"/>
                      <w:marBottom w:val="0"/>
                      <w:divBdr>
                        <w:top w:val="none" w:sz="0" w:space="0" w:color="auto"/>
                        <w:left w:val="none" w:sz="0" w:space="0" w:color="auto"/>
                        <w:bottom w:val="none" w:sz="0" w:space="0" w:color="auto"/>
                        <w:right w:val="none" w:sz="0" w:space="0" w:color="auto"/>
                      </w:divBdr>
                      <w:divsChild>
                        <w:div w:id="462388301">
                          <w:marLeft w:val="0"/>
                          <w:marRight w:val="0"/>
                          <w:marTop w:val="0"/>
                          <w:marBottom w:val="0"/>
                          <w:divBdr>
                            <w:top w:val="none" w:sz="0" w:space="0" w:color="auto"/>
                            <w:left w:val="none" w:sz="0" w:space="0" w:color="auto"/>
                            <w:bottom w:val="none" w:sz="0" w:space="0" w:color="auto"/>
                            <w:right w:val="none" w:sz="0" w:space="0" w:color="auto"/>
                          </w:divBdr>
                          <w:divsChild>
                            <w:div w:id="183784388">
                              <w:marLeft w:val="0"/>
                              <w:marRight w:val="0"/>
                              <w:marTop w:val="0"/>
                              <w:marBottom w:val="0"/>
                              <w:divBdr>
                                <w:top w:val="none" w:sz="0" w:space="0" w:color="auto"/>
                                <w:left w:val="none" w:sz="0" w:space="0" w:color="auto"/>
                                <w:bottom w:val="none" w:sz="0" w:space="0" w:color="auto"/>
                                <w:right w:val="none" w:sz="0" w:space="0" w:color="auto"/>
                              </w:divBdr>
                              <w:divsChild>
                                <w:div w:id="1218014046">
                                  <w:marLeft w:val="0"/>
                                  <w:marRight w:val="0"/>
                                  <w:marTop w:val="0"/>
                                  <w:marBottom w:val="0"/>
                                  <w:divBdr>
                                    <w:top w:val="none" w:sz="0" w:space="0" w:color="auto"/>
                                    <w:left w:val="none" w:sz="0" w:space="0" w:color="auto"/>
                                    <w:bottom w:val="none" w:sz="0" w:space="0" w:color="auto"/>
                                    <w:right w:val="none" w:sz="0" w:space="0" w:color="auto"/>
                                  </w:divBdr>
                                  <w:divsChild>
                                    <w:div w:id="872040665">
                                      <w:marLeft w:val="0"/>
                                      <w:marRight w:val="0"/>
                                      <w:marTop w:val="0"/>
                                      <w:marBottom w:val="0"/>
                                      <w:divBdr>
                                        <w:top w:val="none" w:sz="0" w:space="0" w:color="auto"/>
                                        <w:left w:val="none" w:sz="0" w:space="0" w:color="auto"/>
                                        <w:bottom w:val="none" w:sz="0" w:space="0" w:color="auto"/>
                                        <w:right w:val="none" w:sz="0" w:space="0" w:color="auto"/>
                                      </w:divBdr>
                                      <w:divsChild>
                                        <w:div w:id="380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2652">
      <w:bodyDiv w:val="1"/>
      <w:marLeft w:val="0"/>
      <w:marRight w:val="0"/>
      <w:marTop w:val="0"/>
      <w:marBottom w:val="0"/>
      <w:divBdr>
        <w:top w:val="none" w:sz="0" w:space="0" w:color="auto"/>
        <w:left w:val="none" w:sz="0" w:space="0" w:color="auto"/>
        <w:bottom w:val="none" w:sz="0" w:space="0" w:color="auto"/>
        <w:right w:val="none" w:sz="0" w:space="0" w:color="auto"/>
      </w:divBdr>
      <w:divsChild>
        <w:div w:id="1391229166">
          <w:marLeft w:val="0"/>
          <w:marRight w:val="0"/>
          <w:marTop w:val="0"/>
          <w:marBottom w:val="0"/>
          <w:divBdr>
            <w:top w:val="none" w:sz="0" w:space="0" w:color="auto"/>
            <w:left w:val="none" w:sz="0" w:space="0" w:color="auto"/>
            <w:bottom w:val="none" w:sz="0" w:space="0" w:color="auto"/>
            <w:right w:val="none" w:sz="0" w:space="0" w:color="auto"/>
          </w:divBdr>
          <w:divsChild>
            <w:div w:id="19205350">
              <w:marLeft w:val="0"/>
              <w:marRight w:val="0"/>
              <w:marTop w:val="0"/>
              <w:marBottom w:val="0"/>
              <w:divBdr>
                <w:top w:val="none" w:sz="0" w:space="0" w:color="auto"/>
                <w:left w:val="none" w:sz="0" w:space="0" w:color="auto"/>
                <w:bottom w:val="none" w:sz="0" w:space="0" w:color="auto"/>
                <w:right w:val="none" w:sz="0" w:space="0" w:color="auto"/>
              </w:divBdr>
              <w:divsChild>
                <w:div w:id="824395988">
                  <w:marLeft w:val="0"/>
                  <w:marRight w:val="0"/>
                  <w:marTop w:val="0"/>
                  <w:marBottom w:val="0"/>
                  <w:divBdr>
                    <w:top w:val="none" w:sz="0" w:space="0" w:color="auto"/>
                    <w:left w:val="none" w:sz="0" w:space="0" w:color="auto"/>
                    <w:bottom w:val="none" w:sz="0" w:space="0" w:color="auto"/>
                    <w:right w:val="none" w:sz="0" w:space="0" w:color="auto"/>
                  </w:divBdr>
                  <w:divsChild>
                    <w:div w:id="192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510">
      <w:bodyDiv w:val="1"/>
      <w:marLeft w:val="0"/>
      <w:marRight w:val="0"/>
      <w:marTop w:val="0"/>
      <w:marBottom w:val="0"/>
      <w:divBdr>
        <w:top w:val="none" w:sz="0" w:space="0" w:color="auto"/>
        <w:left w:val="none" w:sz="0" w:space="0" w:color="auto"/>
        <w:bottom w:val="none" w:sz="0" w:space="0" w:color="auto"/>
        <w:right w:val="none" w:sz="0" w:space="0" w:color="auto"/>
      </w:divBdr>
      <w:divsChild>
        <w:div w:id="1428577636">
          <w:marLeft w:val="0"/>
          <w:marRight w:val="0"/>
          <w:marTop w:val="0"/>
          <w:marBottom w:val="0"/>
          <w:divBdr>
            <w:top w:val="none" w:sz="0" w:space="0" w:color="auto"/>
            <w:left w:val="none" w:sz="0" w:space="0" w:color="auto"/>
            <w:bottom w:val="none" w:sz="0" w:space="0" w:color="auto"/>
            <w:right w:val="none" w:sz="0" w:space="0" w:color="auto"/>
          </w:divBdr>
          <w:divsChild>
            <w:div w:id="103768366">
              <w:marLeft w:val="0"/>
              <w:marRight w:val="0"/>
              <w:marTop w:val="0"/>
              <w:marBottom w:val="0"/>
              <w:divBdr>
                <w:top w:val="none" w:sz="0" w:space="0" w:color="auto"/>
                <w:left w:val="none" w:sz="0" w:space="0" w:color="auto"/>
                <w:bottom w:val="none" w:sz="0" w:space="0" w:color="auto"/>
                <w:right w:val="none" w:sz="0" w:space="0" w:color="auto"/>
              </w:divBdr>
              <w:divsChild>
                <w:div w:id="1771077581">
                  <w:marLeft w:val="0"/>
                  <w:marRight w:val="0"/>
                  <w:marTop w:val="0"/>
                  <w:marBottom w:val="0"/>
                  <w:divBdr>
                    <w:top w:val="none" w:sz="0" w:space="0" w:color="auto"/>
                    <w:left w:val="none" w:sz="0" w:space="0" w:color="auto"/>
                    <w:bottom w:val="none" w:sz="0" w:space="0" w:color="auto"/>
                    <w:right w:val="none" w:sz="0" w:space="0" w:color="auto"/>
                  </w:divBdr>
                  <w:divsChild>
                    <w:div w:id="1559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3d0681-20a0-42f0-9023-e3b53d6644dc">
      <Terms xmlns="http://schemas.microsoft.com/office/infopath/2007/PartnerControls"/>
    </lcf76f155ced4ddcb4097134ff3c332f>
    <TaxCatchAll xmlns="e1d73ead-ae6f-4ad5-9448-fbb01051cd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D5E23C08E7C40936EFA7F3E760B56" ma:contentTypeVersion="16" ma:contentTypeDescription="Een nieuw document maken." ma:contentTypeScope="" ma:versionID="d30e62fe018b9629d332d62db3b19771">
  <xsd:schema xmlns:xsd="http://www.w3.org/2001/XMLSchema" xmlns:xs="http://www.w3.org/2001/XMLSchema" xmlns:p="http://schemas.microsoft.com/office/2006/metadata/properties" xmlns:ns2="f63d0681-20a0-42f0-9023-e3b53d6644dc" xmlns:ns3="e1d73ead-ae6f-4ad5-9448-fbb01051cd07" targetNamespace="http://schemas.microsoft.com/office/2006/metadata/properties" ma:root="true" ma:fieldsID="22d78b42a3dae50733840460eab44b53" ns2:_="" ns3:_="">
    <xsd:import namespace="f63d0681-20a0-42f0-9023-e3b53d6644dc"/>
    <xsd:import namespace="e1d73ead-ae6f-4ad5-9448-fbb01051c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d0681-20a0-42f0-9023-e3b53d664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73ead-ae6f-4ad5-9448-fbb01051cd0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6D6054A-FC11-4C12-94C1-E1CDA7EA65B8}" ma:internalName="TaxCatchAll" ma:showField="CatchAllData" ma:web="{8b5e3c20-0790-46c7-aba8-ec365343b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7231-AD19-4414-8732-AC3AB7FA5BC1}">
  <ds:schemaRefs>
    <ds:schemaRef ds:uri="http://schemas.microsoft.com/office/2006/metadata/properties"/>
    <ds:schemaRef ds:uri="http://schemas.microsoft.com/office/infopath/2007/PartnerControls"/>
    <ds:schemaRef ds:uri="f63d0681-20a0-42f0-9023-e3b53d6644dc"/>
    <ds:schemaRef ds:uri="e1d73ead-ae6f-4ad5-9448-fbb01051cd07"/>
  </ds:schemaRefs>
</ds:datastoreItem>
</file>

<file path=customXml/itemProps2.xml><?xml version="1.0" encoding="utf-8"?>
<ds:datastoreItem xmlns:ds="http://schemas.openxmlformats.org/officeDocument/2006/customXml" ds:itemID="{6C455F47-4A90-4555-8F71-C2D56E877D77}">
  <ds:schemaRefs>
    <ds:schemaRef ds:uri="http://schemas.microsoft.com/sharepoint/v3/contenttype/forms"/>
  </ds:schemaRefs>
</ds:datastoreItem>
</file>

<file path=customXml/itemProps3.xml><?xml version="1.0" encoding="utf-8"?>
<ds:datastoreItem xmlns:ds="http://schemas.openxmlformats.org/officeDocument/2006/customXml" ds:itemID="{9A488A53-6C24-4B7D-A6E4-8DD1DDEA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d0681-20a0-42f0-9023-e3b53d6644dc"/>
    <ds:schemaRef ds:uri="e1d73ead-ae6f-4ad5-9448-fbb01051c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77EFC-1312-4165-AEFB-927C913A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1488</Words>
  <Characters>8487</Characters>
  <Application>Microsoft Office Word</Application>
  <DocSecurity>4</DocSecurity>
  <Lines>70</Lines>
  <Paragraphs>19</Paragraphs>
  <ScaleCrop>false</ScaleCrop>
  <Company>Expertisecentrum JSO</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n.sie</dc:creator>
  <cp:keywords/>
  <dc:description/>
  <cp:lastModifiedBy>Susan  Raamt</cp:lastModifiedBy>
  <cp:revision>6</cp:revision>
  <cp:lastPrinted>2010-08-31T08:54:00Z</cp:lastPrinted>
  <dcterms:created xsi:type="dcterms:W3CDTF">2022-09-13T18:15:00Z</dcterms:created>
  <dcterms:modified xsi:type="dcterms:W3CDTF">2022-09-13T22:41:00Z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0x01010084FD5E23C08E7C40936EFA7F3E760B56</vt:lpwstr>
  </property>
  <property fmtid="{D5CDD505-2E9C-101B-9397-08002B2CF9AE}" pid="3" name="MediaServiceImageTags">
    <vt:lpwstr/>
  </property>
</Properties>
</file>